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3DE7" w14:textId="77777777" w:rsidR="001C52F7" w:rsidRPr="004D64D0" w:rsidRDefault="001C52F7" w:rsidP="001C52F7">
      <w:pPr>
        <w:spacing w:before="0"/>
        <w:rPr>
          <w:rFonts w:ascii="Times New Roman" w:hAnsi="Times New Roman"/>
          <w:b/>
          <w:sz w:val="24"/>
          <w:szCs w:val="24"/>
          <w:lang w:val="sr-Cyrl-RS"/>
        </w:rPr>
      </w:pPr>
    </w:p>
    <w:p w14:paraId="70D5B79C" w14:textId="77777777" w:rsidR="001C52F7" w:rsidRDefault="001C52F7" w:rsidP="001C52F7">
      <w:pPr>
        <w:spacing w:before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23156">
        <w:rPr>
          <w:rFonts w:ascii="Times New Roman" w:hAnsi="Times New Roman"/>
          <w:b/>
          <w:sz w:val="28"/>
          <w:szCs w:val="28"/>
          <w:lang w:val="sr-Latn-RS"/>
        </w:rPr>
        <w:t>J</w:t>
      </w:r>
      <w:r w:rsidRPr="00C23156">
        <w:rPr>
          <w:rFonts w:ascii="Times New Roman" w:hAnsi="Times New Roman"/>
          <w:b/>
          <w:sz w:val="28"/>
          <w:szCs w:val="28"/>
          <w:lang w:val="sr-Cyrl-RS"/>
        </w:rPr>
        <w:t>АВНИ ПОЗИВ</w:t>
      </w:r>
    </w:p>
    <w:p w14:paraId="51F1BCB4" w14:textId="77777777" w:rsidR="001C52F7" w:rsidRPr="00C23156" w:rsidRDefault="001C52F7" w:rsidP="001C52F7">
      <w:pPr>
        <w:spacing w:before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41E127EC" w14:textId="0DC198EB" w:rsidR="001C52F7" w:rsidRPr="002A5A70" w:rsidRDefault="001C52F7" w:rsidP="001C52F7">
      <w:pPr>
        <w:tabs>
          <w:tab w:val="left" w:pos="360"/>
        </w:tabs>
        <w:spacing w:before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8025E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УЧЕШЋЕ </w:t>
      </w:r>
      <w:r w:rsidR="00424CF0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424CF0">
        <w:rPr>
          <w:rFonts w:ascii="Times New Roman" w:hAnsi="Times New Roman"/>
          <w:b/>
          <w:sz w:val="24"/>
          <w:szCs w:val="24"/>
        </w:rPr>
        <w:t>ПРОГРАМУ</w:t>
      </w:r>
      <w:r>
        <w:rPr>
          <w:rFonts w:ascii="Times New Roman" w:hAnsi="Times New Roman"/>
          <w:b/>
          <w:sz w:val="24"/>
          <w:szCs w:val="24"/>
        </w:rPr>
        <w:t xml:space="preserve"> ПРУЖАЊА СТАНДАРДИЗОВАНЕ </w:t>
      </w:r>
      <w:r>
        <w:rPr>
          <w:rFonts w:ascii="Times New Roman" w:hAnsi="Times New Roman"/>
          <w:b/>
          <w:sz w:val="24"/>
          <w:szCs w:val="24"/>
          <w:lang w:val="sr-Cyrl-CS"/>
        </w:rPr>
        <w:t>УСЛУГЕ МЕНТОРИНГА СЕКТОРИМА ПРЕРАЂИВАЧКЕ ИНДУСТРИЈЕ</w:t>
      </w:r>
      <w:r w:rsidRPr="002A5A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202</w:t>
      </w:r>
      <w:r w:rsidR="00CC164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ГОДИНИ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</w:p>
    <w:p w14:paraId="75C55D1A" w14:textId="77777777" w:rsidR="002905B0" w:rsidRDefault="002905B0" w:rsidP="001C52F7">
      <w:pPr>
        <w:tabs>
          <w:tab w:val="left" w:pos="360"/>
        </w:tabs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14:paraId="0A74018B" w14:textId="77777777" w:rsidR="001C52F7" w:rsidRDefault="001C52F7" w:rsidP="001C52F7">
      <w:pPr>
        <w:tabs>
          <w:tab w:val="left" w:pos="360"/>
        </w:tabs>
        <w:spacing w:before="0"/>
        <w:jc w:val="left"/>
        <w:rPr>
          <w:rFonts w:ascii="Times New Roman" w:hAnsi="Times New Roman"/>
          <w:color w:val="0070C0"/>
          <w:sz w:val="24"/>
          <w:szCs w:val="24"/>
        </w:rPr>
      </w:pPr>
    </w:p>
    <w:p w14:paraId="1F6BEDAB" w14:textId="77777777" w:rsidR="001C52F7" w:rsidRPr="003360F1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</w:rPr>
      </w:pPr>
    </w:p>
    <w:p w14:paraId="0A897582" w14:textId="77777777" w:rsidR="001C52F7" w:rsidRPr="00C23156" w:rsidRDefault="001C52F7" w:rsidP="001C52F7">
      <w:pPr>
        <w:tabs>
          <w:tab w:val="left" w:pos="360"/>
        </w:tabs>
        <w:spacing w:before="0"/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566DAFE3" w14:textId="77777777" w:rsidR="001C52F7" w:rsidRPr="00466E03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sz w:val="8"/>
          <w:szCs w:val="8"/>
          <w:lang w:val="sr-Cyrl-RS"/>
        </w:rPr>
      </w:pPr>
    </w:p>
    <w:p w14:paraId="47086D3B" w14:textId="77777777" w:rsidR="006574B1" w:rsidRDefault="001C52F7" w:rsidP="00CC164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Развојна агенција Србије (у даљем тексту: РАС) расписује </w:t>
      </w:r>
      <w:r w:rsidRPr="00A70707">
        <w:rPr>
          <w:rFonts w:ascii="Times New Roman" w:eastAsia="Times New Roman" w:hAnsi="Times New Roman"/>
          <w:sz w:val="24"/>
          <w:szCs w:val="24"/>
        </w:rPr>
        <w:t xml:space="preserve">Јавни позив за </w:t>
      </w:r>
      <w:r>
        <w:rPr>
          <w:rFonts w:ascii="Times New Roman" w:eastAsia="Times New Roman" w:hAnsi="Times New Roman"/>
          <w:sz w:val="24"/>
          <w:szCs w:val="24"/>
        </w:rPr>
        <w:t xml:space="preserve">учешће у </w:t>
      </w:r>
      <w:r w:rsidRPr="00F51DB5">
        <w:rPr>
          <w:rFonts w:ascii="Times New Roman" w:eastAsia="Times New Roman" w:hAnsi="Times New Roman"/>
          <w:sz w:val="24"/>
          <w:szCs w:val="24"/>
        </w:rPr>
        <w:t>„Програм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F51DB5">
        <w:rPr>
          <w:rFonts w:ascii="Times New Roman" w:eastAsia="Times New Roman" w:hAnsi="Times New Roman"/>
          <w:sz w:val="24"/>
          <w:szCs w:val="24"/>
        </w:rPr>
        <w:t xml:space="preserve"> пружања стандардизоване услуге менторинга секторима прерађивачке индустрије</w:t>
      </w:r>
      <w:r>
        <w:rPr>
          <w:rFonts w:ascii="Times New Roman" w:eastAsia="Times New Roman" w:hAnsi="Times New Roman"/>
          <w:sz w:val="24"/>
          <w:szCs w:val="24"/>
        </w:rPr>
        <w:t xml:space="preserve"> у 202</w:t>
      </w:r>
      <w:r w:rsidR="00CC1648">
        <w:rPr>
          <w:rFonts w:ascii="Times New Roman" w:eastAsia="Times New Roman" w:hAnsi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/>
          <w:sz w:val="24"/>
          <w:szCs w:val="24"/>
        </w:rPr>
        <w:t>. години“</w:t>
      </w:r>
      <w:r w:rsidR="00CC1648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CC1648" w:rsidRPr="00CC1648">
        <w:rPr>
          <w:rFonts w:ascii="Times New Roman" w:hAnsi="Times New Roman"/>
          <w:sz w:val="24"/>
          <w:szCs w:val="24"/>
        </w:rPr>
        <w:t xml:space="preserve"> </w:t>
      </w:r>
    </w:p>
    <w:p w14:paraId="42C78828" w14:textId="12AE6293" w:rsidR="00CC1648" w:rsidRPr="005A01C4" w:rsidRDefault="00CC1648" w:rsidP="00CC1648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color w:val="000000"/>
          <w:sz w:val="24"/>
          <w:szCs w:val="24"/>
        </w:rPr>
        <w:t>Услуга се односи на бесплатну, стандардизовану услугу менторинга за зрела ММСПП</w:t>
      </w:r>
      <w:r w:rsidRPr="005A01C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A01C4">
        <w:rPr>
          <w:rFonts w:ascii="Times New Roman" w:hAnsi="Times New Roman"/>
          <w:b/>
          <w:color w:val="000000"/>
          <w:sz w:val="24"/>
          <w:szCs w:val="24"/>
        </w:rPr>
        <w:t xml:space="preserve">која послују у оквиру области сектора прерађивачке индустрије </w:t>
      </w:r>
      <w:r w:rsidRPr="005A01C4">
        <w:rPr>
          <w:rFonts w:ascii="Times New Roman" w:eastAsia="Times New Roman" w:hAnsi="Times New Roman"/>
          <w:b/>
          <w:sz w:val="24"/>
          <w:szCs w:val="24"/>
        </w:rPr>
        <w:t xml:space="preserve">и то: </w:t>
      </w:r>
      <w:r w:rsidRPr="005A01C4">
        <w:rPr>
          <w:rFonts w:ascii="Times New Roman" w:hAnsi="Times New Roman"/>
          <w:b/>
          <w:sz w:val="24"/>
          <w:szCs w:val="24"/>
        </w:rPr>
        <w:t xml:space="preserve">индустрија машина и опреме; производња електричне опреме; прехрамбена индустрија; дрвна и индустрија намештаја; индустрија гуме и пластике. </w:t>
      </w:r>
      <w:r w:rsidRPr="005A01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BBF4430" w14:textId="77777777" w:rsidR="00CC1648" w:rsidRPr="005A01C4" w:rsidRDefault="00CC1648" w:rsidP="00CC1648">
      <w:pPr>
        <w:shd w:val="clear" w:color="auto" w:fill="FFFFFF"/>
        <w:spacing w:before="0"/>
        <w:textAlignment w:val="baseline"/>
        <w:rPr>
          <w:rFonts w:ascii="Times New Roman" w:hAnsi="Times New Roman"/>
          <w:b/>
          <w:color w:val="FF0000"/>
          <w:sz w:val="24"/>
          <w:szCs w:val="24"/>
          <w:lang w:val="sr-Latn-RS"/>
        </w:rPr>
      </w:pPr>
    </w:p>
    <w:p w14:paraId="73A7E796" w14:textId="285CD5DB" w:rsidR="00CC1648" w:rsidRPr="005A01C4" w:rsidRDefault="00CC1648" w:rsidP="00CC1648">
      <w:pPr>
        <w:pStyle w:val="NoSpacing"/>
        <w:rPr>
          <w:rFonts w:ascii="Times New Roman" w:hAnsi="Times New Roman"/>
          <w:sz w:val="24"/>
          <w:szCs w:val="24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>Процес менторинга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одвија се по методологији, коју Агенција од 2006. развија у сарадњи са Јапанском агенцијом за међународну сарадњу </w:t>
      </w:r>
      <w:r w:rsidRPr="005A01C4">
        <w:rPr>
          <w:rFonts w:ascii="Times New Roman" w:hAnsi="Times New Roman"/>
          <w:sz w:val="24"/>
          <w:szCs w:val="24"/>
        </w:rPr>
        <w:t>(</w:t>
      </w:r>
      <w:r w:rsidRPr="005A01C4">
        <w:rPr>
          <w:rFonts w:ascii="Times New Roman" w:hAnsi="Times New Roman"/>
          <w:sz w:val="24"/>
          <w:szCs w:val="24"/>
          <w:lang w:val="en-US"/>
        </w:rPr>
        <w:t>JICA</w:t>
      </w:r>
      <w:r w:rsidRPr="005A01C4">
        <w:rPr>
          <w:rFonts w:ascii="Times New Roman" w:hAnsi="Times New Roman"/>
          <w:sz w:val="24"/>
          <w:szCs w:val="24"/>
        </w:rPr>
        <w:t>). Методологија одређује кораке у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процесу у оквиру којег стручно лице - ментор спроводи у директном контакту и раду са власником и/или законским заступником привредног субјекта (од 25 до 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5 сати по кориснику) и то у просторијама корисника (не мање од 75% од укупног броја предвиђених сати). Власник и/или законски заступник привредног субјекта и ментор заједно проучавају актуелно пословање, разлоге тренутних проблема или сметње за даљи развој, најважније потенцијале за раст, те на основу констатованог стања ментор и </w:t>
      </w:r>
      <w:r w:rsidRPr="005A01C4">
        <w:rPr>
          <w:rFonts w:ascii="Times New Roman" w:hAnsi="Times New Roman"/>
          <w:sz w:val="24"/>
          <w:szCs w:val="24"/>
        </w:rPr>
        <w:t>корисник менторинг услуге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припремају план/пројекат развоја. </w:t>
      </w:r>
    </w:p>
    <w:p w14:paraId="0B6C52F7" w14:textId="77777777" w:rsidR="00CC1648" w:rsidRPr="005A01C4" w:rsidRDefault="00CC1648" w:rsidP="00CC1648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55B78FBE" w14:textId="77777777" w:rsidR="00CC1648" w:rsidRPr="005A01C4" w:rsidRDefault="00CC1648" w:rsidP="00CC1648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Методологија стандардизоване услуге менторинга јасно дефинише кораке и активности у реализацији менторинга (управљање </w:t>
      </w:r>
      <w:r w:rsidRPr="005A01C4">
        <w:rPr>
          <w:rFonts w:ascii="Times New Roman" w:hAnsi="Times New Roman"/>
          <w:sz w:val="24"/>
          <w:szCs w:val="24"/>
        </w:rPr>
        <w:t>ш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емом, рад на терену, број посета, активности у оквиру сваке посете, време предвиђено за припрему плана и извештавање) и то кроз водич </w:t>
      </w:r>
      <w:r w:rsidRPr="005A01C4">
        <w:rPr>
          <w:rFonts w:ascii="Times New Roman" w:hAnsi="Times New Roman"/>
          <w:b/>
          <w:i/>
          <w:sz w:val="24"/>
          <w:szCs w:val="24"/>
          <w:lang w:val="ru-RU"/>
        </w:rPr>
        <w:t>Општи водич за менторинг, треће издање, 2026</w:t>
      </w:r>
      <w:r w:rsidRPr="005A01C4">
        <w:rPr>
          <w:rFonts w:ascii="Times New Roman" w:hAnsi="Times New Roman"/>
          <w:b/>
          <w:sz w:val="24"/>
          <w:szCs w:val="24"/>
          <w:lang w:val="en-US"/>
        </w:rPr>
        <w:t>.</w:t>
      </w:r>
      <w:r w:rsidRPr="005A01C4">
        <w:rPr>
          <w:rFonts w:ascii="Times New Roman" w:hAnsi="Times New Roman"/>
          <w:b/>
          <w:sz w:val="24"/>
          <w:szCs w:val="24"/>
        </w:rPr>
        <w:t xml:space="preserve"> година.</w:t>
      </w:r>
    </w:p>
    <w:p w14:paraId="7E1246D5" w14:textId="77777777" w:rsidR="00CC1648" w:rsidRPr="005A01C4" w:rsidRDefault="00CC1648" w:rsidP="00CC1648">
      <w:pPr>
        <w:shd w:val="clear" w:color="auto" w:fill="FFFFFF"/>
        <w:spacing w:before="0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</w:p>
    <w:p w14:paraId="1E345F47" w14:textId="49371B13" w:rsidR="00CC1648" w:rsidRPr="005A01C4" w:rsidRDefault="00CC1648" w:rsidP="00CC1648">
      <w:pPr>
        <w:shd w:val="clear" w:color="auto" w:fill="FFFFFF"/>
        <w:spacing w:before="0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>Менторинг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је</w:t>
      </w:r>
      <w:r w:rsidRPr="005A01C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свеобухватан процес подршке привредним субјектима који се налазе у пресудном тренутку за развој или опстанак. Представља заједнички рад ментора и привредног субјекта у циљу превазилажења тренутне ситуације и налажења најповољнијих решења за будуће пословање. Кроз овај приступ, привредни субјекат прима равномерну, временски распоређену континуирану подршку, ради постизања што бољих резултата. Јапанска искуства у обављању менторинга су показала да су ефекти оваквог вида </w:t>
      </w:r>
      <w:r w:rsidR="006574B1">
        <w:rPr>
          <w:rFonts w:ascii="Times New Roman" w:hAnsi="Times New Roman"/>
          <w:sz w:val="24"/>
          <w:szCs w:val="24"/>
          <w:lang w:val="ru-RU"/>
        </w:rPr>
        <w:t>нефинансијске подршке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далеко већи о</w:t>
      </w:r>
      <w:r w:rsidRPr="005A01C4">
        <w:rPr>
          <w:rFonts w:ascii="Times New Roman" w:hAnsi="Times New Roman"/>
          <w:sz w:val="24"/>
          <w:szCs w:val="24"/>
        </w:rPr>
        <w:t>д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повремених и краткорочних савета.</w:t>
      </w:r>
    </w:p>
    <w:p w14:paraId="5A37F10C" w14:textId="77777777" w:rsidR="00CC1648" w:rsidRPr="005A01C4" w:rsidRDefault="00CC1648" w:rsidP="00CC164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F27336D" w14:textId="77777777" w:rsidR="00CC1648" w:rsidRPr="005A01C4" w:rsidRDefault="00CC1648" w:rsidP="00CC1648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>Менторинг чини скуп следећих услуга</w:t>
      </w:r>
      <w:r w:rsidRPr="005A01C4">
        <w:rPr>
          <w:rFonts w:ascii="Times New Roman" w:hAnsi="Times New Roman"/>
          <w:sz w:val="24"/>
          <w:szCs w:val="24"/>
          <w:lang w:val="ru-RU"/>
        </w:rPr>
        <w:t>:</w:t>
      </w:r>
    </w:p>
    <w:p w14:paraId="0DEC9CD1" w14:textId="62168B68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Дијагностиковање</w:t>
      </w:r>
      <w:r w:rsidR="006574B1">
        <w:rPr>
          <w:rFonts w:ascii="Times New Roman" w:hAnsi="Times New Roman"/>
          <w:sz w:val="24"/>
          <w:szCs w:val="24"/>
          <w:lang w:val="ru-RU"/>
        </w:rPr>
        <w:t>,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како би се разумела тренутна ситуација у привредном субјекту;</w:t>
      </w:r>
    </w:p>
    <w:p w14:paraId="4948A497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приликом припремања развојних активности/планова/пројеката како би се достигли циљеви привредног субјекта.</w:t>
      </w:r>
    </w:p>
    <w:p w14:paraId="02DF0435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lastRenderedPageBreak/>
        <w:t>Саветовање и координација за приступање фондовима, новим технологијама, консултантским услугама и друго, како би се подстакао развој и унапређење пословања;</w:t>
      </w:r>
    </w:p>
    <w:p w14:paraId="40B12671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за припремање апликација за банке и друге финансијске институције и  програме подршке за ММСП</w:t>
      </w:r>
      <w:r w:rsidRPr="005A01C4">
        <w:rPr>
          <w:rFonts w:ascii="Times New Roman" w:hAnsi="Times New Roman"/>
          <w:sz w:val="24"/>
          <w:szCs w:val="24"/>
        </w:rPr>
        <w:t>П</w:t>
      </w:r>
      <w:r w:rsidRPr="005A01C4">
        <w:rPr>
          <w:rFonts w:ascii="Times New Roman" w:hAnsi="Times New Roman"/>
          <w:sz w:val="24"/>
          <w:szCs w:val="24"/>
          <w:lang w:val="ru-RU"/>
        </w:rPr>
        <w:t>;</w:t>
      </w:r>
    </w:p>
    <w:p w14:paraId="671C97F0" w14:textId="77777777" w:rsidR="00CC1648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при имплементацији развојних активности/планова/пројеката;</w:t>
      </w:r>
    </w:p>
    <w:p w14:paraId="1C2550D6" w14:textId="7BDC71F7" w:rsidR="006574B1" w:rsidRPr="005A01C4" w:rsidRDefault="006574B1" w:rsidP="006574B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Помоћ у унапређењу </w:t>
      </w:r>
      <w:r>
        <w:rPr>
          <w:rFonts w:ascii="Times New Roman" w:hAnsi="Times New Roman"/>
          <w:sz w:val="24"/>
          <w:szCs w:val="24"/>
          <w:lang w:val="ru-RU"/>
        </w:rPr>
        <w:t>комуникације, организације и људских ресурса;</w:t>
      </w:r>
    </w:p>
    <w:p w14:paraId="4EFDCFB1" w14:textId="67FC070E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у унапређењу процеса управљања производњом</w:t>
      </w:r>
      <w:r w:rsidR="006574B1">
        <w:rPr>
          <w:rFonts w:ascii="Times New Roman" w:hAnsi="Times New Roman"/>
          <w:sz w:val="24"/>
          <w:szCs w:val="24"/>
          <w:lang w:val="ru-RU"/>
        </w:rPr>
        <w:t>;</w:t>
      </w:r>
    </w:p>
    <w:p w14:paraId="7A159CA7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Подршку кроз увођење </w:t>
      </w:r>
      <w:r w:rsidRPr="005A01C4">
        <w:rPr>
          <w:rFonts w:ascii="Times New Roman" w:hAnsi="Times New Roman"/>
          <w:sz w:val="24"/>
          <w:szCs w:val="24"/>
          <w:lang w:val="en-US"/>
        </w:rPr>
        <w:t>KAIZEN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метода и алата;</w:t>
      </w:r>
    </w:p>
    <w:p w14:paraId="2A27AD54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</w:rPr>
        <w:t>Подршку у унапређењу маркетинга предузећа</w:t>
      </w:r>
    </w:p>
    <w:p w14:paraId="4F313054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Помоћ у проналажењу пословних партнера </w:t>
      </w:r>
    </w:p>
    <w:p w14:paraId="2D17E4ED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Помоћ при проналажењу потребних информација;</w:t>
      </w:r>
    </w:p>
    <w:p w14:paraId="08B62CD8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Подршка у интернационализацији пословања</w:t>
      </w:r>
    </w:p>
    <w:p w14:paraId="4FE31EA7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Консалтинг;</w:t>
      </w:r>
    </w:p>
    <w:p w14:paraId="571BD1BF" w14:textId="77777777" w:rsidR="00CC1648" w:rsidRPr="005A01C4" w:rsidRDefault="00CC1648" w:rsidP="00CC1648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>Саветовање/коучинг;</w:t>
      </w:r>
    </w:p>
    <w:p w14:paraId="13774B4C" w14:textId="6F5E9A88" w:rsidR="001C52F7" w:rsidRPr="00350A7C" w:rsidRDefault="001C52F7" w:rsidP="00CC1648">
      <w:pPr>
        <w:tabs>
          <w:tab w:val="left" w:pos="360"/>
        </w:tabs>
        <w:spacing w:before="0"/>
        <w:contextualSpacing/>
        <w:rPr>
          <w:rFonts w:ascii="Times New Roman" w:hAnsi="Times New Roman"/>
          <w:sz w:val="24"/>
          <w:szCs w:val="24"/>
          <w:lang w:val="ru-RU"/>
        </w:rPr>
      </w:pPr>
      <w:r w:rsidRPr="00F51DB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14:paraId="55E47FEE" w14:textId="77777777" w:rsidR="001C52F7" w:rsidRPr="0058025E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sz w:val="24"/>
          <w:szCs w:val="24"/>
        </w:rPr>
      </w:pPr>
    </w:p>
    <w:p w14:paraId="3A0CBBC2" w14:textId="77777777" w:rsidR="001C52F7" w:rsidRPr="0066321F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321F">
        <w:rPr>
          <w:rFonts w:ascii="Times New Roman" w:eastAsia="Times New Roman" w:hAnsi="Times New Roman"/>
          <w:b/>
          <w:sz w:val="24"/>
          <w:szCs w:val="24"/>
          <w:lang w:val="sr-Cyrl-RS"/>
        </w:rPr>
        <w:t>УСЛОВИ ЗА УЧЕШЋЕ</w:t>
      </w:r>
    </w:p>
    <w:p w14:paraId="158BC357" w14:textId="77777777" w:rsidR="001C52F7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6F24187" w14:textId="77777777" w:rsidR="00555B44" w:rsidRPr="0063405A" w:rsidRDefault="00555B44" w:rsidP="00555B44">
      <w:pPr>
        <w:widowControl w:val="0"/>
        <w:tabs>
          <w:tab w:val="left" w:pos="360"/>
        </w:tabs>
        <w:autoSpaceDE w:val="0"/>
        <w:autoSpaceDN w:val="0"/>
        <w:adjustRightInd w:val="0"/>
        <w:spacing w:before="0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Право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учешће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Програму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A01C4">
        <w:rPr>
          <w:rFonts w:ascii="Times New Roman" w:eastAsia="Times New Roman" w:hAnsi="Times New Roman"/>
          <w:sz w:val="24"/>
          <w:szCs w:val="24"/>
        </w:rPr>
        <w:t>имају</w:t>
      </w:r>
      <w:proofErr w:type="spellEnd"/>
      <w:r w:rsidRPr="005A01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405A">
        <w:rPr>
          <w:rFonts w:ascii="Times New Roman" w:hAnsi="Times New Roman"/>
          <w:b/>
          <w:bCs/>
          <w:sz w:val="24"/>
          <w:szCs w:val="24"/>
          <w:lang w:val="ru-RU"/>
        </w:rPr>
        <w:t>микро, мала и средња привредна друштва и предузетници, који испуњавају следеће услове:</w:t>
      </w:r>
    </w:p>
    <w:p w14:paraId="46C8DDB8" w14:textId="77777777" w:rsidR="00555B44" w:rsidRPr="005A01C4" w:rsidRDefault="00555B44" w:rsidP="00555B44">
      <w:pPr>
        <w:widowControl w:val="0"/>
        <w:tabs>
          <w:tab w:val="left" w:pos="360"/>
        </w:tabs>
        <w:autoSpaceDE w:val="0"/>
        <w:autoSpaceDN w:val="0"/>
        <w:adjustRightInd w:val="0"/>
        <w:spacing w:before="0"/>
        <w:rPr>
          <w:rFonts w:ascii="Times New Roman" w:eastAsia="Times New Roman" w:hAnsi="Times New Roman"/>
          <w:sz w:val="24"/>
          <w:szCs w:val="24"/>
        </w:rPr>
      </w:pPr>
    </w:p>
    <w:p w14:paraId="22EEA833" w14:textId="77777777" w:rsidR="00555B44" w:rsidRPr="005A01C4" w:rsidRDefault="00555B44" w:rsidP="00555B44">
      <w:pPr>
        <w:pStyle w:val="NoSpacing"/>
        <w:numPr>
          <w:ilvl w:val="0"/>
          <w:numId w:val="5"/>
        </w:numPr>
        <w:tabs>
          <w:tab w:val="left" w:pos="540"/>
        </w:tabs>
        <w:rPr>
          <w:rFonts w:ascii="Times New Roman" w:hAnsi="Times New Roman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 xml:space="preserve">регистровани на територији Републике Србије пре </w:t>
      </w:r>
      <w:r w:rsidRPr="00D32D78">
        <w:rPr>
          <w:rFonts w:ascii="Times New Roman" w:hAnsi="Times New Roman"/>
          <w:b/>
          <w:sz w:val="24"/>
          <w:szCs w:val="24"/>
          <w:lang w:val="ru-RU"/>
        </w:rPr>
        <w:t>11. маја 2023</w:t>
      </w:r>
      <w:r w:rsidRPr="005A01C4">
        <w:rPr>
          <w:rFonts w:ascii="Times New Roman" w:hAnsi="Times New Roman"/>
          <w:b/>
          <w:sz w:val="24"/>
          <w:szCs w:val="24"/>
          <w:lang w:val="ru-RU"/>
        </w:rPr>
        <w:t>. године;</w:t>
      </w:r>
    </w:p>
    <w:p w14:paraId="38B76387" w14:textId="0C8D5C9D" w:rsidR="00555B44" w:rsidRPr="005A01C4" w:rsidRDefault="00555B44" w:rsidP="00555B44">
      <w:pPr>
        <w:pStyle w:val="NoSpacing"/>
        <w:numPr>
          <w:ilvl w:val="0"/>
          <w:numId w:val="5"/>
        </w:numPr>
        <w:tabs>
          <w:tab w:val="left" w:pos="540"/>
        </w:tabs>
        <w:rPr>
          <w:rFonts w:ascii="Times New Roman" w:hAnsi="Times New Roman"/>
        </w:rPr>
      </w:pPr>
      <w:r w:rsidRPr="005A01C4">
        <w:rPr>
          <w:rFonts w:ascii="Times New Roman" w:hAnsi="Times New Roman"/>
          <w:sz w:val="24"/>
          <w:szCs w:val="24"/>
          <w:lang w:val="ru-RU"/>
        </w:rPr>
        <w:t xml:space="preserve">обављају </w:t>
      </w:r>
      <w:r w:rsidR="006574B1">
        <w:rPr>
          <w:rFonts w:ascii="Times New Roman" w:hAnsi="Times New Roman"/>
          <w:b/>
          <w:bCs/>
          <w:sz w:val="24"/>
          <w:szCs w:val="24"/>
          <w:lang w:val="ru-RU"/>
        </w:rPr>
        <w:t>претежну</w:t>
      </w:r>
      <w:r w:rsidRPr="005A7B22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делатност</w:t>
      </w:r>
      <w:r w:rsidRPr="005A01C4">
        <w:rPr>
          <w:rFonts w:ascii="Times New Roman" w:hAnsi="Times New Roman"/>
          <w:sz w:val="24"/>
          <w:szCs w:val="24"/>
          <w:lang w:val="ru-RU"/>
        </w:rPr>
        <w:t xml:space="preserve"> у оквиру области једног од </w:t>
      </w:r>
      <w:r w:rsidRPr="005A01C4">
        <w:rPr>
          <w:rFonts w:ascii="Times New Roman" w:eastAsia="Times New Roman" w:hAnsi="Times New Roman"/>
          <w:sz w:val="24"/>
          <w:szCs w:val="24"/>
        </w:rPr>
        <w:t xml:space="preserve">сектора прерађивачке индустрије и  то: </w:t>
      </w:r>
      <w:r w:rsidRPr="005A01C4">
        <w:rPr>
          <w:rFonts w:ascii="Times New Roman" w:hAnsi="Times New Roman"/>
          <w:b/>
          <w:sz w:val="24"/>
          <w:szCs w:val="24"/>
        </w:rPr>
        <w:t>индустрија машина и опреме; производња електричне опреме; прехрамбена индустрија; дрвна и индустрија намештаја и индустрија гуме и пластике</w:t>
      </w:r>
      <w:r w:rsidRPr="005A01C4">
        <w:rPr>
          <w:rFonts w:ascii="Times New Roman" w:hAnsi="Times New Roman"/>
          <w:sz w:val="24"/>
          <w:szCs w:val="24"/>
        </w:rPr>
        <w:t xml:space="preserve"> (Прилог  - </w:t>
      </w:r>
      <w:r w:rsidR="006574B1" w:rsidRPr="006574B1">
        <w:rPr>
          <w:rFonts w:ascii="Times New Roman" w:hAnsi="Times New Roman"/>
          <w:sz w:val="24"/>
          <w:szCs w:val="24"/>
          <w:lang w:val="ru-RU"/>
        </w:rPr>
        <w:t xml:space="preserve">Листа области и грана из Уредбе о класификацији делатности, које су прихватљиве за </w:t>
      </w:r>
      <w:r w:rsidR="006574B1" w:rsidRPr="006574B1">
        <w:rPr>
          <w:rFonts w:ascii="Times New Roman" w:hAnsi="Times New Roman"/>
          <w:sz w:val="24"/>
          <w:szCs w:val="24"/>
        </w:rPr>
        <w:t>кандидовање</w:t>
      </w:r>
      <w:r w:rsidR="006574B1" w:rsidRPr="006574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74B1" w:rsidRPr="006574B1">
        <w:rPr>
          <w:rFonts w:ascii="Times New Roman" w:hAnsi="Times New Roman"/>
          <w:sz w:val="24"/>
          <w:szCs w:val="24"/>
        </w:rPr>
        <w:t>у оквиру</w:t>
      </w:r>
      <w:r w:rsidRPr="005A01C4">
        <w:rPr>
          <w:rFonts w:ascii="Times New Roman" w:hAnsi="Times New Roman"/>
          <w:sz w:val="24"/>
          <w:szCs w:val="24"/>
        </w:rPr>
        <w:t xml:space="preserve">  Програм</w:t>
      </w:r>
      <w:r w:rsidR="006574B1">
        <w:rPr>
          <w:rFonts w:ascii="Times New Roman" w:hAnsi="Times New Roman"/>
          <w:sz w:val="24"/>
          <w:szCs w:val="24"/>
        </w:rPr>
        <w:t>а</w:t>
      </w:r>
      <w:r w:rsidRPr="005A01C4">
        <w:rPr>
          <w:rFonts w:ascii="Times New Roman" w:hAnsi="Times New Roman"/>
          <w:sz w:val="23"/>
          <w:szCs w:val="23"/>
        </w:rPr>
        <w:t>)</w:t>
      </w:r>
    </w:p>
    <w:p w14:paraId="6E71F1F4" w14:textId="77777777" w:rsidR="00555B44" w:rsidRDefault="00555B44" w:rsidP="00555B44">
      <w:pPr>
        <w:pStyle w:val="NoSpacing"/>
        <w:numPr>
          <w:ilvl w:val="0"/>
          <w:numId w:val="5"/>
        </w:numPr>
        <w:tabs>
          <w:tab w:val="left" w:pos="540"/>
        </w:tabs>
        <w:rPr>
          <w:rFonts w:ascii="Times New Roman" w:hAnsi="Times New Roman"/>
          <w:b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 xml:space="preserve">измирили </w:t>
      </w:r>
      <w:r w:rsidRPr="005A01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A01C4">
        <w:rPr>
          <w:rFonts w:ascii="Times New Roman" w:hAnsi="Times New Roman"/>
          <w:b/>
          <w:sz w:val="24"/>
          <w:szCs w:val="24"/>
        </w:rPr>
        <w:t xml:space="preserve">су </w:t>
      </w:r>
      <w:r w:rsidRPr="005A01C4">
        <w:rPr>
          <w:rFonts w:ascii="Times New Roman" w:hAnsi="Times New Roman"/>
          <w:b/>
          <w:sz w:val="24"/>
          <w:szCs w:val="24"/>
          <w:lang w:val="ru-RU"/>
        </w:rPr>
        <w:t>обавезе по основу пореза и доприноса;</w:t>
      </w:r>
    </w:p>
    <w:p w14:paraId="245C1B86" w14:textId="351B99D1" w:rsidR="00555B44" w:rsidRDefault="00555B44" w:rsidP="00555B44">
      <w:pPr>
        <w:pStyle w:val="NoSpacing"/>
        <w:numPr>
          <w:ilvl w:val="0"/>
          <w:numId w:val="5"/>
        </w:numPr>
        <w:tabs>
          <w:tab w:val="left" w:pos="540"/>
        </w:tabs>
        <w:rPr>
          <w:rFonts w:ascii="Times New Roman" w:hAnsi="Times New Roman"/>
          <w:b/>
          <w:sz w:val="24"/>
          <w:szCs w:val="24"/>
          <w:lang w:val="ru-RU"/>
        </w:rPr>
      </w:pPr>
      <w:r w:rsidRPr="005A01C4">
        <w:rPr>
          <w:rFonts w:ascii="Times New Roman" w:hAnsi="Times New Roman"/>
          <w:b/>
          <w:sz w:val="24"/>
          <w:szCs w:val="24"/>
          <w:lang w:val="ru-RU"/>
        </w:rPr>
        <w:t>у већинском су приватном власништву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01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3AEF5633" w14:textId="77777777" w:rsidR="00555B44" w:rsidRDefault="00555B44" w:rsidP="00555B44">
      <w:pPr>
        <w:pStyle w:val="NoSpacing"/>
        <w:tabs>
          <w:tab w:val="left" w:pos="540"/>
        </w:tabs>
        <w:rPr>
          <w:rFonts w:ascii="Times New Roman" w:hAnsi="Times New Roman"/>
          <w:b/>
          <w:sz w:val="24"/>
          <w:szCs w:val="24"/>
          <w:lang w:val="ru-RU"/>
        </w:rPr>
      </w:pPr>
    </w:p>
    <w:p w14:paraId="19621B44" w14:textId="77777777" w:rsidR="001C52F7" w:rsidRDefault="001C52F7" w:rsidP="001C52F7">
      <w:pPr>
        <w:pStyle w:val="ListParagraph"/>
        <w:tabs>
          <w:tab w:val="left" w:pos="360"/>
        </w:tabs>
        <w:spacing w:before="0"/>
        <w:ind w:left="0"/>
        <w:rPr>
          <w:rFonts w:ascii="Times New Roman" w:hAnsi="Times New Roman"/>
          <w:sz w:val="24"/>
          <w:szCs w:val="24"/>
        </w:rPr>
      </w:pPr>
    </w:p>
    <w:p w14:paraId="63BCC277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sz w:val="24"/>
          <w:szCs w:val="24"/>
          <w:lang w:val="sr-Cyrl-RS"/>
        </w:rPr>
      </w:pPr>
      <w:r w:rsidRPr="00313F66">
        <w:rPr>
          <w:rFonts w:ascii="Times New Roman" w:hAnsi="Times New Roman"/>
          <w:b/>
          <w:sz w:val="24"/>
          <w:szCs w:val="24"/>
          <w:lang w:val="sr-Cyrl-RS"/>
        </w:rPr>
        <w:t xml:space="preserve">ТРАЈАЊЕ </w:t>
      </w:r>
    </w:p>
    <w:p w14:paraId="58EC7750" w14:textId="77777777" w:rsidR="00A751CB" w:rsidRDefault="00A751CB" w:rsidP="00A751CB">
      <w:pPr>
        <w:tabs>
          <w:tab w:val="left" w:pos="360"/>
        </w:tabs>
        <w:spacing w:before="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5B7D3A00" w14:textId="5B16BF1B" w:rsidR="001C52F7" w:rsidRPr="0031587E" w:rsidRDefault="001C52F7" w:rsidP="00A751CB">
      <w:pPr>
        <w:tabs>
          <w:tab w:val="left" w:pos="360"/>
        </w:tabs>
        <w:spacing w:before="0"/>
        <w:jc w:val="left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Јавни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позив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је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отворен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proofErr w:type="spellStart"/>
      <w:r w:rsidRPr="00055AD7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055A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382C" w:rsidRPr="0054382C">
        <w:rPr>
          <w:rFonts w:ascii="Times New Roman" w:hAnsi="Times New Roman"/>
          <w:b/>
          <w:color w:val="000000"/>
          <w:sz w:val="24"/>
          <w:szCs w:val="24"/>
        </w:rPr>
        <w:t>1</w:t>
      </w:r>
      <w:r w:rsidR="006574B1">
        <w:rPr>
          <w:rFonts w:ascii="Times New Roman" w:hAnsi="Times New Roman"/>
          <w:b/>
          <w:color w:val="000000"/>
          <w:sz w:val="24"/>
          <w:szCs w:val="24"/>
          <w:lang w:val="sr-Cyrl-RS"/>
        </w:rPr>
        <w:t>1</w:t>
      </w:r>
      <w:r w:rsidRPr="0054382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C1648">
        <w:rPr>
          <w:rFonts w:ascii="Times New Roman" w:hAnsi="Times New Roman"/>
          <w:b/>
          <w:color w:val="000000"/>
          <w:sz w:val="24"/>
          <w:szCs w:val="24"/>
          <w:lang w:val="sr-Cyrl-RS"/>
        </w:rPr>
        <w:t>јуна</w:t>
      </w:r>
      <w:r w:rsidRPr="00055AD7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CC1648">
        <w:rPr>
          <w:rFonts w:ascii="Times New Roman" w:hAnsi="Times New Roman"/>
          <w:b/>
          <w:color w:val="000000"/>
          <w:sz w:val="24"/>
          <w:szCs w:val="24"/>
          <w:lang w:val="sr-Cyrl-RS"/>
        </w:rPr>
        <w:t>6</w:t>
      </w:r>
      <w:r w:rsidRPr="00055AD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proofErr w:type="spellStart"/>
      <w:r w:rsidRPr="00055AD7">
        <w:rPr>
          <w:rFonts w:ascii="Times New Roman" w:hAnsi="Times New Roman"/>
          <w:b/>
          <w:color w:val="000000"/>
          <w:sz w:val="24"/>
          <w:szCs w:val="24"/>
        </w:rPr>
        <w:t>године</w:t>
      </w:r>
      <w:proofErr w:type="spellEnd"/>
      <w:r w:rsidRPr="00055AD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E270BFB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B03914B" w14:textId="3882BF6B" w:rsidR="001C52F7" w:rsidRPr="005914EA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Крајњи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рок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за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завршетак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пружања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стандардизоване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менторинг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услуге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914EA">
        <w:rPr>
          <w:rFonts w:ascii="Times New Roman" w:hAnsi="Times New Roman"/>
          <w:color w:val="000000"/>
          <w:sz w:val="24"/>
          <w:szCs w:val="24"/>
          <w:u w:val="single"/>
        </w:rPr>
        <w:t>је</w:t>
      </w:r>
      <w:proofErr w:type="spellEnd"/>
      <w:r w:rsidRPr="005914EA">
        <w:rPr>
          <w:rFonts w:ascii="Times New Roman" w:hAnsi="Times New Roman"/>
          <w:color w:val="000000"/>
          <w:sz w:val="24"/>
          <w:szCs w:val="24"/>
          <w:u w:val="single"/>
          <w:lang w:val="sr-Latn-RS"/>
        </w:rPr>
        <w:t xml:space="preserve"> </w:t>
      </w:r>
      <w:r w:rsidR="00623E7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20. </w:t>
      </w:r>
      <w:proofErr w:type="spellStart"/>
      <w:r w:rsidR="00623E79">
        <w:rPr>
          <w:rFonts w:ascii="Times New Roman" w:hAnsi="Times New Roman"/>
          <w:b/>
          <w:color w:val="000000"/>
          <w:sz w:val="24"/>
          <w:szCs w:val="24"/>
          <w:u w:val="single"/>
        </w:rPr>
        <w:t>новембар</w:t>
      </w:r>
      <w:proofErr w:type="spellEnd"/>
      <w:r w:rsidR="00623E7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202</w:t>
      </w:r>
      <w:r w:rsid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6</w:t>
      </w:r>
      <w:r w:rsidRPr="005914E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proofErr w:type="spellStart"/>
      <w:r w:rsidRPr="005914EA">
        <w:rPr>
          <w:rFonts w:ascii="Times New Roman" w:hAnsi="Times New Roman"/>
          <w:b/>
          <w:color w:val="000000"/>
          <w:sz w:val="24"/>
          <w:szCs w:val="24"/>
          <w:u w:val="single"/>
        </w:rPr>
        <w:t>године</w:t>
      </w:r>
      <w:proofErr w:type="spellEnd"/>
      <w:r w:rsidRPr="005914EA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14:paraId="02E9E6DB" w14:textId="77777777" w:rsidR="001C52F7" w:rsidRPr="00A70707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24A15BB" w14:textId="77777777" w:rsidR="001C52F7" w:rsidRPr="00EE04C6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EE04C6">
        <w:rPr>
          <w:rFonts w:ascii="Times New Roman" w:eastAsia="Times New Roman" w:hAnsi="Times New Roman"/>
          <w:b/>
          <w:sz w:val="24"/>
          <w:szCs w:val="24"/>
          <w:lang w:val="sr-Cyrl-RS"/>
        </w:rPr>
        <w:t>ПОТРЕБНА ДОКУМЕНТАЦИЈА</w:t>
      </w:r>
    </w:p>
    <w:p w14:paraId="4F308D4A" w14:textId="33036595" w:rsidR="001C52F7" w:rsidRPr="003A53C8" w:rsidRDefault="00555B44" w:rsidP="00555B44">
      <w:pPr>
        <w:pStyle w:val="NoSpacing"/>
        <w:spacing w:before="120"/>
        <w:ind w:left="10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C52F7">
        <w:rPr>
          <w:rFonts w:ascii="Times New Roman" w:hAnsi="Times New Roman"/>
          <w:sz w:val="24"/>
          <w:szCs w:val="24"/>
          <w:lang w:val="ru-RU"/>
        </w:rPr>
        <w:t xml:space="preserve">Образац 1- 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>Попуњен</w:t>
      </w:r>
      <w:r w:rsidR="001C52F7">
        <w:rPr>
          <w:rFonts w:ascii="Times New Roman" w:hAnsi="Times New Roman"/>
          <w:sz w:val="24"/>
          <w:szCs w:val="24"/>
          <w:lang w:val="ru-RU"/>
        </w:rPr>
        <w:t>а пријава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>;</w:t>
      </w:r>
    </w:p>
    <w:p w14:paraId="14A91F03" w14:textId="0B3EC3AC" w:rsidR="001C52F7" w:rsidRPr="00900F4C" w:rsidRDefault="00555B44" w:rsidP="00555B44">
      <w:pPr>
        <w:pStyle w:val="NoSpacing"/>
        <w:ind w:left="10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0E1096">
        <w:rPr>
          <w:rFonts w:ascii="Times New Roman" w:hAnsi="Times New Roman"/>
          <w:sz w:val="24"/>
          <w:szCs w:val="24"/>
          <w:lang w:val="ru-RU"/>
        </w:rPr>
        <w:t>Уверење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 xml:space="preserve"> надлежне Пореске управе да је </w:t>
      </w:r>
      <w:r w:rsidR="001C52F7">
        <w:rPr>
          <w:rFonts w:ascii="Times New Roman" w:hAnsi="Times New Roman"/>
          <w:sz w:val="24"/>
          <w:szCs w:val="24"/>
          <w:lang w:val="ru-RU"/>
        </w:rPr>
        <w:t>П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 xml:space="preserve">односилац </w:t>
      </w:r>
      <w:r w:rsidR="001C52F7">
        <w:rPr>
          <w:rFonts w:ascii="Times New Roman" w:hAnsi="Times New Roman"/>
          <w:sz w:val="24"/>
          <w:szCs w:val="24"/>
          <w:lang w:val="ru-RU"/>
        </w:rPr>
        <w:t xml:space="preserve">пријаве измирио све јавне приходе (порезе и доприносе) у претходној години, које не </w:t>
      </w:r>
      <w:r w:rsidR="001E4138">
        <w:rPr>
          <w:rFonts w:ascii="Times New Roman" w:hAnsi="Times New Roman"/>
          <w:sz w:val="24"/>
          <w:szCs w:val="24"/>
          <w:lang w:val="ru-RU"/>
        </w:rPr>
        <w:t>може</w:t>
      </w:r>
      <w:r w:rsidR="001C52F7">
        <w:rPr>
          <w:rFonts w:ascii="Times New Roman" w:hAnsi="Times New Roman"/>
          <w:sz w:val="24"/>
          <w:szCs w:val="24"/>
          <w:lang w:val="ru-RU"/>
        </w:rPr>
        <w:t xml:space="preserve"> бити издато пре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 xml:space="preserve"> датума објављивања јавног позива</w:t>
      </w:r>
      <w:r w:rsidR="001C52F7" w:rsidRPr="003C3F77">
        <w:rPr>
          <w:rFonts w:ascii="Times New Roman" w:hAnsi="Times New Roman"/>
          <w:sz w:val="24"/>
          <w:szCs w:val="24"/>
          <w:lang w:val="ru-RU"/>
        </w:rPr>
        <w:t xml:space="preserve">, или доказ да је Подносилац пријаве поднео Захтев за издавање </w:t>
      </w:r>
      <w:r w:rsidR="000E1096">
        <w:rPr>
          <w:rFonts w:ascii="Times New Roman" w:hAnsi="Times New Roman"/>
          <w:sz w:val="24"/>
          <w:szCs w:val="24"/>
          <w:lang w:val="ru-RU"/>
        </w:rPr>
        <w:t>Уверења</w:t>
      </w:r>
      <w:r w:rsidR="001C52F7" w:rsidRPr="003465DB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1C52F7" w:rsidRPr="00900F4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7176260" w14:textId="77777777" w:rsidR="001C52F7" w:rsidRPr="00634C60" w:rsidRDefault="001C52F7" w:rsidP="001C52F7">
      <w:pPr>
        <w:pStyle w:val="NoSpacing"/>
        <w:ind w:left="1080"/>
        <w:rPr>
          <w:rFonts w:ascii="Times New Roman" w:hAnsi="Times New Roman"/>
          <w:b/>
          <w:sz w:val="24"/>
          <w:szCs w:val="24"/>
          <w:lang w:val="ru-RU"/>
        </w:rPr>
      </w:pPr>
    </w:p>
    <w:p w14:paraId="1725BDC4" w14:textId="77777777" w:rsidR="001C52F7" w:rsidRDefault="001C52F7" w:rsidP="001C52F7">
      <w:pPr>
        <w:pStyle w:val="NoSpacing"/>
        <w:spacing w:before="120"/>
        <w:ind w:left="1170"/>
        <w:rPr>
          <w:rFonts w:ascii="Times New Roman" w:hAnsi="Times New Roman"/>
          <w:sz w:val="24"/>
          <w:szCs w:val="24"/>
          <w:lang w:val="ru-RU"/>
        </w:rPr>
      </w:pPr>
    </w:p>
    <w:p w14:paraId="348D275E" w14:textId="77777777" w:rsidR="0063405A" w:rsidRDefault="0063405A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03484247" w14:textId="77777777" w:rsidR="0063405A" w:rsidRDefault="0063405A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46C33E4" w14:textId="77777777" w:rsidR="000E1096" w:rsidRDefault="000E1096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lastRenderedPageBreak/>
        <w:t>НАЧИН ПРИЈАВЉИВАЊА</w:t>
      </w:r>
    </w:p>
    <w:p w14:paraId="2B4E34F9" w14:textId="77777777" w:rsidR="001E4138" w:rsidRDefault="001E4138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1333C6C3" w14:textId="77777777" w:rsidR="001E4138" w:rsidRPr="002905B0" w:rsidRDefault="001E4138" w:rsidP="001E4138">
      <w:pPr>
        <w:tabs>
          <w:tab w:val="left" w:pos="360"/>
        </w:tabs>
        <w:spacing w:before="0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>Ментори из АРРА пружају и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val="sr-Cyrl-RS"/>
        </w:rPr>
        <w:t>бесплатну подршку у припреми документације за пријаву.</w:t>
      </w:r>
    </w:p>
    <w:p w14:paraId="77BFC69F" w14:textId="77777777" w:rsidR="001E4138" w:rsidRDefault="001E4138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760FB4BA" w14:textId="77777777" w:rsidR="001C52F7" w:rsidRDefault="001C52F7" w:rsidP="001C52F7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39529FF" w14:textId="3DB5E42B" w:rsidR="001C52F7" w:rsidRPr="001E4138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51506E">
        <w:rPr>
          <w:rFonts w:ascii="Times New Roman" w:hAnsi="Times New Roman"/>
          <w:sz w:val="24"/>
          <w:szCs w:val="24"/>
          <w:lang w:val="sr-Cyrl-RS"/>
        </w:rPr>
        <w:t xml:space="preserve">Пријаве са свим пратећим обрасцима и документацијом се подносе лично или препорученом поштом </w:t>
      </w:r>
      <w:proofErr w:type="spellStart"/>
      <w:r w:rsidR="00EC50D1">
        <w:rPr>
          <w:rFonts w:ascii="Times New Roman" w:hAnsi="Times New Roman"/>
          <w:sz w:val="24"/>
          <w:szCs w:val="24"/>
          <w:lang w:val="sr-Cyrl-RS"/>
        </w:rPr>
        <w:t>акредитовиним</w:t>
      </w:r>
      <w:proofErr w:type="spellEnd"/>
      <w:r w:rsidR="00EC50D1">
        <w:rPr>
          <w:rFonts w:ascii="Times New Roman" w:hAnsi="Times New Roman"/>
          <w:sz w:val="24"/>
          <w:szCs w:val="24"/>
          <w:lang w:val="sr-Cyrl-RS"/>
        </w:rPr>
        <w:t xml:space="preserve"> регионалним разв</w:t>
      </w:r>
      <w:r w:rsidR="001E4138">
        <w:rPr>
          <w:rFonts w:ascii="Times New Roman" w:hAnsi="Times New Roman"/>
          <w:sz w:val="24"/>
          <w:szCs w:val="24"/>
          <w:lang w:val="sr-Cyrl-RS"/>
        </w:rPr>
        <w:t>о</w:t>
      </w:r>
      <w:r w:rsidR="00EC50D1">
        <w:rPr>
          <w:rFonts w:ascii="Times New Roman" w:hAnsi="Times New Roman"/>
          <w:sz w:val="24"/>
          <w:szCs w:val="24"/>
          <w:lang w:val="sr-Cyrl-RS"/>
        </w:rPr>
        <w:t>јним агенцијама (</w:t>
      </w:r>
      <w:r w:rsidRPr="0051506E">
        <w:rPr>
          <w:rFonts w:ascii="Times New Roman" w:hAnsi="Times New Roman"/>
          <w:sz w:val="24"/>
          <w:szCs w:val="24"/>
          <w:lang w:val="sr-Cyrl-RS"/>
        </w:rPr>
        <w:t>АРРА</w:t>
      </w:r>
      <w:r w:rsidR="00EC50D1">
        <w:rPr>
          <w:rFonts w:ascii="Times New Roman" w:hAnsi="Times New Roman"/>
          <w:sz w:val="24"/>
          <w:szCs w:val="24"/>
          <w:lang w:val="sr-Cyrl-RS"/>
        </w:rPr>
        <w:t>)</w:t>
      </w:r>
      <w:r w:rsidRPr="0058025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1506E">
        <w:rPr>
          <w:rFonts w:ascii="Times New Roman" w:hAnsi="Times New Roman"/>
          <w:sz w:val="24"/>
          <w:szCs w:val="24"/>
          <w:lang w:val="sr-Cyrl-RS"/>
        </w:rPr>
        <w:t xml:space="preserve">са назнаком: </w:t>
      </w:r>
      <w:r w:rsidR="001E4138">
        <w:rPr>
          <w:rFonts w:ascii="Times New Roman" w:hAnsi="Times New Roman"/>
          <w:sz w:val="24"/>
          <w:szCs w:val="24"/>
          <w:lang w:val="sr-Cyrl-RS"/>
        </w:rPr>
        <w:t>„</w:t>
      </w:r>
      <w:r w:rsidRPr="0051506E">
        <w:rPr>
          <w:rFonts w:ascii="Times New Roman" w:hAnsi="Times New Roman"/>
          <w:b/>
          <w:bCs/>
          <w:iCs/>
          <w:sz w:val="24"/>
          <w:szCs w:val="24"/>
          <w:lang w:val="sr-Cyrl-RS"/>
        </w:rPr>
        <w:t>Пријава за учешће у Програму пружања стандардизоване услуге менторинга секторима прерађивачке индустрије у 202</w:t>
      </w:r>
      <w:r w:rsidR="00CC1648">
        <w:rPr>
          <w:rFonts w:ascii="Times New Roman" w:hAnsi="Times New Roman"/>
          <w:b/>
          <w:bCs/>
          <w:iCs/>
          <w:sz w:val="24"/>
          <w:szCs w:val="24"/>
          <w:lang w:val="sr-Cyrl-RS"/>
        </w:rPr>
        <w:t>6</w:t>
      </w:r>
      <w:r w:rsidRPr="0051506E">
        <w:rPr>
          <w:rFonts w:ascii="Times New Roman" w:hAnsi="Times New Roman"/>
          <w:b/>
          <w:bCs/>
          <w:iCs/>
          <w:sz w:val="24"/>
          <w:szCs w:val="24"/>
          <w:lang w:val="sr-Cyrl-RS"/>
        </w:rPr>
        <w:t>. години.</w:t>
      </w:r>
      <w:r w:rsidR="001E4138">
        <w:rPr>
          <w:rFonts w:ascii="Times New Roman" w:hAnsi="Times New Roman"/>
          <w:b/>
          <w:bCs/>
          <w:iCs/>
          <w:sz w:val="24"/>
          <w:szCs w:val="24"/>
          <w:lang w:val="sr-Cyrl-RS"/>
        </w:rPr>
        <w:t>“</w:t>
      </w:r>
    </w:p>
    <w:p w14:paraId="1C79012B" w14:textId="77777777" w:rsidR="002905B0" w:rsidRPr="0051506E" w:rsidRDefault="002905B0" w:rsidP="001C52F7">
      <w:pPr>
        <w:tabs>
          <w:tab w:val="left" w:pos="360"/>
        </w:tabs>
        <w:spacing w:before="0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</w:p>
    <w:p w14:paraId="38F6E29B" w14:textId="77777777" w:rsidR="001C52F7" w:rsidRPr="0051506E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</w:p>
    <w:p w14:paraId="7260369D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агенција за развој источне Србије „РАРИС“ </w:t>
      </w:r>
    </w:p>
    <w:p w14:paraId="701C0AD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Трг ослобођења бб, Зајечар  </w:t>
      </w:r>
    </w:p>
    <w:p w14:paraId="7ED9946D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Телефон: 019/426-376, 019/426-377 </w:t>
      </w:r>
    </w:p>
    <w:p w14:paraId="7C20193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office@raris.org</w:t>
      </w:r>
    </w:p>
    <w:p w14:paraId="7673A040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7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www.raris.org</w:t>
        </w:r>
      </w:hyperlink>
    </w:p>
    <w:p w14:paraId="4CD7B8A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0AD3ACD2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Регионални центар за друштвено економски развој „БАНАТ“ </w:t>
      </w:r>
    </w:p>
    <w:p w14:paraId="7599B91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</w:t>
      </w:r>
      <w:r w:rsidRPr="00992561">
        <w:rPr>
          <w:rFonts w:ascii="Times New Roman" w:hAnsi="Times New Roman"/>
          <w:sz w:val="24"/>
          <w:szCs w:val="24"/>
        </w:rPr>
        <w:t>Др Корнела Радуловића 18</w:t>
      </w:r>
      <w:r w:rsidRPr="00033D41">
        <w:rPr>
          <w:rFonts w:ascii="Times New Roman" w:hAnsi="Times New Roman"/>
          <w:sz w:val="24"/>
          <w:szCs w:val="24"/>
        </w:rPr>
        <w:t xml:space="preserve">, Зрењанин </w:t>
      </w:r>
    </w:p>
    <w:p w14:paraId="255DDE0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023/510-567, 023/561-064</w:t>
      </w:r>
    </w:p>
    <w:p w14:paraId="1D1A8696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office@rcrbanat.rs</w:t>
      </w:r>
    </w:p>
    <w:p w14:paraId="1DA9E124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8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www.banat.rs</w:t>
        </w:r>
      </w:hyperlink>
    </w:p>
    <w:p w14:paraId="192EE1D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369AE50D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Центар за развој Јабланичког и Пчињског округа </w:t>
      </w:r>
    </w:p>
    <w:p w14:paraId="6F51E56F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Пана Ђукића 42, Лесковац </w:t>
      </w:r>
    </w:p>
    <w:p w14:paraId="33DBB8A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016/315-0115; 016/3150-114</w:t>
      </w:r>
    </w:p>
    <w:p w14:paraId="0F46C225" w14:textId="77777777" w:rsidR="001C52F7" w:rsidRPr="00DF039A" w:rsidRDefault="001C52F7" w:rsidP="001C52F7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DF039A">
        <w:rPr>
          <w:rFonts w:ascii="Times New Roman" w:hAnsi="Times New Roman"/>
          <w:sz w:val="24"/>
          <w:szCs w:val="24"/>
          <w:lang w:val="en-US"/>
        </w:rPr>
        <w:t>E-mail: info@centarzarazvoj.org</w:t>
      </w:r>
    </w:p>
    <w:p w14:paraId="2892CE20" w14:textId="77777777" w:rsidR="001C52F7" w:rsidRPr="00DF039A" w:rsidRDefault="001C52F7" w:rsidP="001C52F7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www.centarzarazvoj.org</w:t>
        </w:r>
      </w:hyperlink>
    </w:p>
    <w:p w14:paraId="22FA5C72" w14:textId="77777777" w:rsidR="001C52F7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9B94B71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агенција за просторни и економски развој Рашког и Моравичког округа </w:t>
      </w:r>
    </w:p>
    <w:p w14:paraId="5490199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Цара Душана 77, Краљево </w:t>
      </w:r>
    </w:p>
    <w:p w14:paraId="3731E90E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036/397-777;  036/397-770</w:t>
      </w:r>
    </w:p>
    <w:p w14:paraId="10C690F6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office@kv-rda.org</w:t>
      </w:r>
    </w:p>
    <w:p w14:paraId="2CB3DCC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0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www.kv-rda.org</w:t>
        </w:r>
      </w:hyperlink>
      <w:r w:rsidRPr="00033D41">
        <w:rPr>
          <w:rFonts w:ascii="Times New Roman" w:hAnsi="Times New Roman"/>
          <w:sz w:val="24"/>
          <w:szCs w:val="24"/>
        </w:rPr>
        <w:t xml:space="preserve"> </w:t>
      </w:r>
    </w:p>
    <w:p w14:paraId="0B2A572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725D385E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„ЈУГ“ </w:t>
      </w:r>
    </w:p>
    <w:p w14:paraId="7D4874DE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 </w:t>
      </w:r>
      <w:r>
        <w:rPr>
          <w:rFonts w:ascii="Times New Roman" w:hAnsi="Times New Roman"/>
          <w:color w:val="000000"/>
          <w:sz w:val="24"/>
          <w:szCs w:val="24"/>
        </w:rPr>
        <w:t xml:space="preserve">Балканска 2/3, Ниш </w:t>
      </w:r>
    </w:p>
    <w:p w14:paraId="5FB85944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 xml:space="preserve"> 018/515-447</w:t>
      </w:r>
    </w:p>
    <w:p w14:paraId="3E455FD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info@rra-jug.rs</w:t>
      </w:r>
    </w:p>
    <w:p w14:paraId="067AA8A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1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www.rra-jug.rs</w:t>
        </w:r>
      </w:hyperlink>
    </w:p>
    <w:p w14:paraId="2AA4D793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10EEF221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„Златибор“ </w:t>
      </w:r>
    </w:p>
    <w:p w14:paraId="39CB99A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Петра Ћеловића </w:t>
      </w:r>
      <w:r w:rsidR="000E1096">
        <w:rPr>
          <w:rFonts w:ascii="Times New Roman" w:hAnsi="Times New Roman"/>
          <w:sz w:val="24"/>
          <w:szCs w:val="24"/>
        </w:rPr>
        <w:t>13 А</w:t>
      </w:r>
      <w:r w:rsidRPr="00033D41">
        <w:rPr>
          <w:rFonts w:ascii="Times New Roman" w:hAnsi="Times New Roman"/>
          <w:sz w:val="24"/>
          <w:szCs w:val="24"/>
        </w:rPr>
        <w:t xml:space="preserve">, Ужице </w:t>
      </w:r>
    </w:p>
    <w:p w14:paraId="52D28850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031/523-065, 031/510-098</w:t>
      </w:r>
    </w:p>
    <w:p w14:paraId="71C44D6F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office@rrazlatibor.rs</w:t>
      </w:r>
    </w:p>
    <w:p w14:paraId="12DB9C81" w14:textId="5E4017D9" w:rsidR="001C52F7" w:rsidRPr="00033D41" w:rsidRDefault="00A02BDE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2" w:history="1">
        <w:r w:rsidRPr="00EF6871">
          <w:rPr>
            <w:rStyle w:val="Hyperlink"/>
            <w:rFonts w:ascii="Times New Roman" w:hAnsi="Times New Roman"/>
            <w:sz w:val="24"/>
            <w:szCs w:val="24"/>
          </w:rPr>
          <w:t>www.rrazlatibor.rs</w:t>
        </w:r>
      </w:hyperlink>
    </w:p>
    <w:p w14:paraId="0E0FBA09" w14:textId="77777777" w:rsidR="001C52F7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0A555B04" w14:textId="77777777" w:rsidR="001E4138" w:rsidRDefault="001E4138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7143AB51" w14:textId="77777777" w:rsidR="001E4138" w:rsidRPr="001E4138" w:rsidRDefault="001E4138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0C60B574" w14:textId="77777777" w:rsidR="00424CF0" w:rsidRPr="00DF039A" w:rsidRDefault="00424CF0" w:rsidP="001C52F7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751DCFDF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lastRenderedPageBreak/>
        <w:t xml:space="preserve">Регионална развојна агенција Бачка </w:t>
      </w:r>
    </w:p>
    <w:p w14:paraId="13BC88B6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Булевар Михајла Пупина 20/II спрат, Нови Сад</w:t>
      </w:r>
    </w:p>
    <w:p w14:paraId="42D57AC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Телефон: 021/557-781 </w:t>
      </w:r>
    </w:p>
    <w:p w14:paraId="12D3AA7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office@rda-backa.rs</w:t>
      </w:r>
    </w:p>
    <w:p w14:paraId="5D3E607B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3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www.rda-backa.rs</w:t>
        </w:r>
      </w:hyperlink>
    </w:p>
    <w:p w14:paraId="3D0827B3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7CE7CFC5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Срем </w:t>
      </w:r>
    </w:p>
    <w:p w14:paraId="641ABF49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Главна 172, Рума</w:t>
      </w:r>
    </w:p>
    <w:p w14:paraId="7129442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Телефон: 022/470-910 </w:t>
      </w:r>
    </w:p>
    <w:p w14:paraId="5727CCC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office@rrasrem.rs</w:t>
      </w:r>
    </w:p>
    <w:p w14:paraId="2CE7D50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4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www.rrasrem.rs</w:t>
        </w:r>
      </w:hyperlink>
    </w:p>
    <w:p w14:paraId="54E3FBC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93EEEC3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Санџака - SEDA </w:t>
      </w:r>
    </w:p>
    <w:p w14:paraId="0E5A972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Адреса: 7. јула бб, Нови Пазар </w:t>
      </w:r>
    </w:p>
    <w:p w14:paraId="446513E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020/332-700</w:t>
      </w:r>
    </w:p>
    <w:p w14:paraId="74BA2863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E-mail: office@seda.org.rs </w:t>
      </w:r>
    </w:p>
    <w:p w14:paraId="24AC4E2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5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www.seda.org.rs</w:t>
        </w:r>
      </w:hyperlink>
    </w:p>
    <w:p w14:paraId="013E450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CEB96E7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>Регионална агенција за економски развој Шумадије и Поморавља</w:t>
      </w:r>
    </w:p>
    <w:p w14:paraId="050908F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Краља Петра I број 22, Крагујевац</w:t>
      </w:r>
    </w:p>
    <w:p w14:paraId="46A8CF8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Телефон: 034/302-701; 034/302-702 </w:t>
      </w:r>
    </w:p>
    <w:p w14:paraId="552D6C6B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officekg@redasp.rs</w:t>
      </w:r>
    </w:p>
    <w:p w14:paraId="4AA51592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6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www.redasp.rs</w:t>
        </w:r>
      </w:hyperlink>
    </w:p>
    <w:p w14:paraId="3A394D9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361911D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агенција за развој и европске интеграције Београд </w:t>
      </w:r>
    </w:p>
    <w:p w14:paraId="1108CC6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Топличин венац 11/4, Београд</w:t>
      </w:r>
    </w:p>
    <w:p w14:paraId="1996F84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011/2186-730; 011/2186-740</w:t>
      </w:r>
    </w:p>
    <w:p w14:paraId="4FBF28E9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 xml:space="preserve">E-mail: office@rarei.rs </w:t>
      </w:r>
    </w:p>
    <w:p w14:paraId="7391552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7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www.rarei.rs</w:t>
        </w:r>
      </w:hyperlink>
    </w:p>
    <w:p w14:paraId="297D73B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CCD21B3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 xml:space="preserve">Регионална развојна агенција Подриња, Подгорине и Рађевине </w:t>
      </w:r>
    </w:p>
    <w:p w14:paraId="7492B14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Јована Цвијића 20, Лозница</w:t>
      </w:r>
    </w:p>
    <w:p w14:paraId="3AA80E8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015/876-096; 015/875-993</w:t>
      </w:r>
    </w:p>
    <w:p w14:paraId="5C41C56D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office@rrappr.rs</w:t>
      </w:r>
    </w:p>
    <w:p w14:paraId="623FE0E1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8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www.rrappr.rs</w:t>
        </w:r>
      </w:hyperlink>
    </w:p>
    <w:p w14:paraId="47A3025C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539E6F78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>Регионална развојна агенција Браничево-Подунавље</w:t>
      </w:r>
    </w:p>
    <w:p w14:paraId="0027259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Стари корзо 30/3, Пожаревац</w:t>
      </w:r>
    </w:p>
    <w:p w14:paraId="78D9C0E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012/510-824</w:t>
      </w:r>
    </w:p>
    <w:p w14:paraId="54CA872E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office@rra-bp.rs</w:t>
      </w:r>
    </w:p>
    <w:p w14:paraId="78B0E485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19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www.rra-bp.rs</w:t>
        </w:r>
      </w:hyperlink>
    </w:p>
    <w:p w14:paraId="353BC957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51A7CE5E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t>Регионална развојна агенција ПАНОНРЕГ</w:t>
      </w:r>
    </w:p>
    <w:p w14:paraId="2DA4DC18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Трг Цара Јована Ненада 15, Суботица</w:t>
      </w:r>
    </w:p>
    <w:p w14:paraId="289C466F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024/554-107</w:t>
      </w:r>
    </w:p>
    <w:p w14:paraId="0E46CF44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office@panonreg.rs</w:t>
      </w:r>
    </w:p>
    <w:p w14:paraId="4D8A2D5B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hyperlink r:id="rId20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www.panonreg.rs</w:t>
        </w:r>
      </w:hyperlink>
    </w:p>
    <w:p w14:paraId="48FAEB1A" w14:textId="77777777" w:rsidR="000E1096" w:rsidRDefault="000E1096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5D1A25A0" w14:textId="77777777" w:rsidR="00424CF0" w:rsidRDefault="00424CF0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4F225B84" w14:textId="77777777" w:rsidR="00424CF0" w:rsidRPr="00033D41" w:rsidRDefault="00424CF0" w:rsidP="001C52F7">
      <w:pPr>
        <w:pStyle w:val="NoSpacing"/>
        <w:rPr>
          <w:rFonts w:ascii="Times New Roman" w:hAnsi="Times New Roman"/>
          <w:sz w:val="24"/>
          <w:szCs w:val="24"/>
        </w:rPr>
      </w:pPr>
    </w:p>
    <w:p w14:paraId="741DC279" w14:textId="77777777" w:rsidR="001C52F7" w:rsidRPr="00033D41" w:rsidRDefault="001C52F7" w:rsidP="001C52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3D41">
        <w:rPr>
          <w:rFonts w:ascii="Times New Roman" w:hAnsi="Times New Roman"/>
          <w:b/>
          <w:sz w:val="24"/>
          <w:szCs w:val="24"/>
        </w:rPr>
        <w:lastRenderedPageBreak/>
        <w:t>Агенција за регионални развој Расинског округа д.о.о Крушевац</w:t>
      </w:r>
    </w:p>
    <w:p w14:paraId="34BA8EE6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Адреса: Т</w:t>
      </w:r>
      <w:r>
        <w:rPr>
          <w:rFonts w:ascii="Times New Roman" w:hAnsi="Times New Roman"/>
          <w:sz w:val="24"/>
          <w:szCs w:val="24"/>
        </w:rPr>
        <w:t>рг Косовских јунака 6/5</w:t>
      </w:r>
      <w:r w:rsidRPr="00033D41">
        <w:rPr>
          <w:rFonts w:ascii="Times New Roman" w:hAnsi="Times New Roman"/>
          <w:sz w:val="24"/>
          <w:szCs w:val="24"/>
        </w:rPr>
        <w:t>, Крушевац</w:t>
      </w:r>
    </w:p>
    <w:p w14:paraId="7408D99B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Телефон: 037/202-336</w:t>
      </w:r>
    </w:p>
    <w:p w14:paraId="1290F72A" w14:textId="77777777" w:rsidR="001C52F7" w:rsidRPr="00033D41" w:rsidRDefault="001C52F7" w:rsidP="001C52F7">
      <w:pPr>
        <w:pStyle w:val="NoSpacing"/>
        <w:rPr>
          <w:rFonts w:ascii="Times New Roman" w:hAnsi="Times New Roman"/>
          <w:sz w:val="24"/>
          <w:szCs w:val="24"/>
        </w:rPr>
      </w:pPr>
      <w:r w:rsidRPr="00033D41">
        <w:rPr>
          <w:rFonts w:ascii="Times New Roman" w:hAnsi="Times New Roman"/>
          <w:sz w:val="24"/>
          <w:szCs w:val="24"/>
        </w:rPr>
        <w:t>E-mail: office@arrro.rs</w:t>
      </w:r>
    </w:p>
    <w:p w14:paraId="5E66B071" w14:textId="77777777" w:rsidR="001C52F7" w:rsidRPr="00033D41" w:rsidRDefault="001C52F7" w:rsidP="001C52F7">
      <w:pPr>
        <w:pStyle w:val="NoSpacing"/>
        <w:rPr>
          <w:rFonts w:ascii="Times New Roman" w:hAnsi="Times New Roman"/>
          <w:color w:val="0563C1"/>
          <w:sz w:val="24"/>
          <w:szCs w:val="24"/>
          <w:u w:val="single"/>
        </w:rPr>
      </w:pPr>
      <w:hyperlink r:id="rId21" w:history="1">
        <w:r w:rsidRPr="00033D41">
          <w:rPr>
            <w:rFonts w:ascii="Times New Roman" w:hAnsi="Times New Roman"/>
            <w:color w:val="0563C1"/>
            <w:sz w:val="24"/>
            <w:szCs w:val="24"/>
            <w:u w:val="single"/>
          </w:rPr>
          <w:t>www.arrro.rs</w:t>
        </w:r>
      </w:hyperlink>
    </w:p>
    <w:p w14:paraId="248BC302" w14:textId="77777777" w:rsidR="001C52F7" w:rsidRPr="00033D41" w:rsidRDefault="001C52F7" w:rsidP="001C52F7">
      <w:pPr>
        <w:spacing w:before="0"/>
        <w:rPr>
          <w:rFonts w:ascii="Times New Roman" w:hAnsi="Times New Roman"/>
          <w:sz w:val="24"/>
          <w:szCs w:val="24"/>
          <w:lang w:eastAsia="sr-Cyrl-CS"/>
        </w:rPr>
      </w:pPr>
    </w:p>
    <w:p w14:paraId="20C4E30B" w14:textId="77777777" w:rsidR="001C52F7" w:rsidRPr="002B4774" w:rsidRDefault="001C52F7" w:rsidP="001C52F7">
      <w:pPr>
        <w:spacing w:before="0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2B4774">
        <w:rPr>
          <w:rFonts w:ascii="Times New Roman" w:hAnsi="Times New Roman"/>
          <w:b/>
          <w:sz w:val="24"/>
          <w:szCs w:val="24"/>
          <w:lang w:val="sr-Cyrl-CS" w:eastAsia="sr-Cyrl-CS"/>
        </w:rPr>
        <w:t>Регионална развојна агенција „Јужни Банат“</w:t>
      </w:r>
    </w:p>
    <w:p w14:paraId="3C46E321" w14:textId="77777777" w:rsidR="001C52F7" w:rsidRPr="00CF7F4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CF7F4F">
        <w:rPr>
          <w:rFonts w:ascii="Times New Roman" w:hAnsi="Times New Roman"/>
          <w:sz w:val="24"/>
          <w:szCs w:val="24"/>
          <w:lang w:val="sr-Cyrl-CS" w:eastAsia="sr-Cyrl-CS"/>
        </w:rPr>
        <w:t>Адреса: Карађорђева бр.4, Панчево</w:t>
      </w:r>
    </w:p>
    <w:p w14:paraId="0684436E" w14:textId="77777777" w:rsidR="001C52F7" w:rsidRPr="00CF7F4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CF7F4F">
        <w:rPr>
          <w:rFonts w:ascii="Times New Roman" w:hAnsi="Times New Roman"/>
          <w:sz w:val="24"/>
          <w:szCs w:val="24"/>
          <w:lang w:val="sr-Cyrl-CS" w:eastAsia="sr-Cyrl-CS"/>
        </w:rPr>
        <w:t>Телефон: 013/2190-314, 013/2190-315</w:t>
      </w:r>
    </w:p>
    <w:p w14:paraId="1B1B8FA8" w14:textId="77777777" w:rsidR="001C52F7" w:rsidRPr="00CF7F4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CF7F4F">
        <w:rPr>
          <w:rFonts w:ascii="Times New Roman" w:hAnsi="Times New Roman"/>
          <w:sz w:val="24"/>
          <w:szCs w:val="24"/>
          <w:lang w:val="sr-Cyrl-CS" w:eastAsia="sr-Cyrl-CS"/>
        </w:rPr>
        <w:t>E-mail: office@rrajuznibanat.rs</w:t>
      </w:r>
    </w:p>
    <w:p w14:paraId="0B62D875" w14:textId="77777777" w:rsidR="001C52F7" w:rsidRDefault="001C52F7" w:rsidP="001C52F7">
      <w:pPr>
        <w:spacing w:before="0"/>
        <w:rPr>
          <w:rFonts w:ascii="Times New Roman" w:hAnsi="Times New Roman"/>
          <w:sz w:val="24"/>
          <w:szCs w:val="24"/>
          <w:lang w:val="sr-Latn-RS" w:eastAsia="sr-Cyrl-CS"/>
        </w:rPr>
      </w:pPr>
      <w:hyperlink r:id="rId22" w:history="1">
        <w:r w:rsidRPr="002D5413">
          <w:rPr>
            <w:rStyle w:val="Hyperlink"/>
            <w:rFonts w:ascii="Times New Roman" w:hAnsi="Times New Roman"/>
            <w:sz w:val="24"/>
            <w:szCs w:val="24"/>
            <w:lang w:val="sr-Cyrl-CS" w:eastAsia="sr-Cyrl-CS"/>
          </w:rPr>
          <w:t>www.rrajuznibanat.rs</w:t>
        </w:r>
      </w:hyperlink>
      <w:r>
        <w:rPr>
          <w:rFonts w:ascii="Times New Roman" w:hAnsi="Times New Roman"/>
          <w:sz w:val="24"/>
          <w:szCs w:val="24"/>
          <w:lang w:val="sr-Latn-RS" w:eastAsia="sr-Cyrl-CS"/>
        </w:rPr>
        <w:t xml:space="preserve"> </w:t>
      </w:r>
    </w:p>
    <w:p w14:paraId="6A16AB5C" w14:textId="77777777" w:rsidR="001C52F7" w:rsidRDefault="001C52F7" w:rsidP="001C52F7">
      <w:pPr>
        <w:spacing w:before="0"/>
        <w:rPr>
          <w:rFonts w:ascii="Times New Roman" w:hAnsi="Times New Roman"/>
          <w:sz w:val="24"/>
          <w:szCs w:val="24"/>
          <w:lang w:val="sr-Latn-RS" w:eastAsia="sr-Cyrl-CS"/>
        </w:rPr>
      </w:pPr>
    </w:p>
    <w:p w14:paraId="02B8E4BB" w14:textId="77777777" w:rsidR="001C52F7" w:rsidRPr="0085015F" w:rsidRDefault="001C52F7" w:rsidP="001C52F7">
      <w:pPr>
        <w:spacing w:before="0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85015F">
        <w:rPr>
          <w:rFonts w:ascii="Times New Roman" w:hAnsi="Times New Roman"/>
          <w:b/>
          <w:sz w:val="24"/>
          <w:szCs w:val="24"/>
          <w:lang w:val="sr-Cyrl-CS" w:eastAsia="sr-Cyrl-CS"/>
        </w:rPr>
        <w:t>Регионална развојна агенција „Пчињског округа“ д.о.о. Врање</w:t>
      </w:r>
    </w:p>
    <w:p w14:paraId="0A2B9A87" w14:textId="77777777" w:rsidR="001C52F7" w:rsidRPr="0085015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85015F">
        <w:rPr>
          <w:rFonts w:ascii="Times New Roman" w:hAnsi="Times New Roman"/>
          <w:sz w:val="24"/>
          <w:szCs w:val="24"/>
          <w:lang w:val="sr-Cyrl-CS" w:eastAsia="sr-Cyrl-CS"/>
        </w:rPr>
        <w:t>Адреса: Партизанска 10А/21, Врање</w:t>
      </w:r>
    </w:p>
    <w:p w14:paraId="45D3D030" w14:textId="77777777" w:rsidR="001C52F7" w:rsidRPr="0085015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85015F">
        <w:rPr>
          <w:rFonts w:ascii="Times New Roman" w:hAnsi="Times New Roman"/>
          <w:sz w:val="24"/>
          <w:szCs w:val="24"/>
          <w:lang w:val="sr-Cyrl-CS" w:eastAsia="sr-Cyrl-CS"/>
        </w:rPr>
        <w:t>Телефон: 064/685-8604</w:t>
      </w:r>
    </w:p>
    <w:p w14:paraId="69E6932C" w14:textId="77777777" w:rsidR="001C52F7" w:rsidRPr="0085015F" w:rsidRDefault="001C52F7" w:rsidP="001C52F7">
      <w:pPr>
        <w:spacing w:before="0"/>
        <w:rPr>
          <w:rFonts w:ascii="Times New Roman" w:hAnsi="Times New Roman"/>
          <w:sz w:val="24"/>
          <w:szCs w:val="24"/>
          <w:lang w:val="sr-Cyrl-CS" w:eastAsia="sr-Cyrl-CS"/>
        </w:rPr>
      </w:pPr>
      <w:r w:rsidRPr="0085015F">
        <w:rPr>
          <w:rFonts w:ascii="Times New Roman" w:hAnsi="Times New Roman"/>
          <w:sz w:val="24"/>
          <w:szCs w:val="24"/>
          <w:lang w:val="sr-Cyrl-CS" w:eastAsia="sr-Cyrl-CS"/>
        </w:rPr>
        <w:t>E-mail: leda_vr@yahoo.com</w:t>
      </w:r>
    </w:p>
    <w:p w14:paraId="4DA8F66B" w14:textId="77777777" w:rsidR="001C52F7" w:rsidRPr="00533E07" w:rsidRDefault="001C52F7" w:rsidP="001C52F7">
      <w:pPr>
        <w:tabs>
          <w:tab w:val="left" w:pos="360"/>
        </w:tabs>
        <w:spacing w:before="0"/>
        <w:rPr>
          <w:rStyle w:val="Hyperlink"/>
          <w:rFonts w:ascii="Times New Roman" w:hAnsi="Times New Roman"/>
          <w:sz w:val="24"/>
          <w:szCs w:val="24"/>
          <w:lang w:val="sr-Cyrl-CS" w:eastAsia="sr-Cyrl-CS"/>
        </w:rPr>
      </w:pPr>
      <w:hyperlink r:id="rId23" w:history="1">
        <w:r w:rsidRPr="00533E07">
          <w:rPr>
            <w:rStyle w:val="Hyperlink"/>
            <w:rFonts w:ascii="Times New Roman" w:hAnsi="Times New Roman"/>
            <w:sz w:val="24"/>
            <w:szCs w:val="24"/>
            <w:lang w:val="sr-Cyrl-CS" w:eastAsia="sr-Cyrl-CS"/>
          </w:rPr>
          <w:t>www.veeda.rs</w:t>
        </w:r>
      </w:hyperlink>
    </w:p>
    <w:p w14:paraId="6602553D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b/>
          <w:sz w:val="24"/>
          <w:szCs w:val="24"/>
        </w:rPr>
      </w:pPr>
    </w:p>
    <w:p w14:paraId="028CF45C" w14:textId="3F4EEBA3" w:rsidR="001C52F7" w:rsidRPr="00EC50D1" w:rsidRDefault="00EC50D1" w:rsidP="001C52F7">
      <w:pPr>
        <w:tabs>
          <w:tab w:val="left" w:pos="360"/>
        </w:tabs>
        <w:spacing w:before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C50D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ЈАВНИ ПОЗИВ ЈЕ 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>ОТВОРЕН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Latn-RS"/>
        </w:rPr>
        <w:t xml:space="preserve"> 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ДО </w:t>
      </w:r>
      <w:r w:rsidR="0054382C"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1</w:t>
      </w:r>
      <w:r w:rsidR="00CC1648"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>1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r w:rsidR="00CC1648"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јуна</w:t>
      </w:r>
      <w:r w:rsidR="001910A0"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202</w:t>
      </w:r>
      <w:r w:rsidR="00CC1648"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6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r w:rsidR="00CC1648" w:rsidRPr="00CC1648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год</w:t>
      </w:r>
      <w:r w:rsidRPr="00CC164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14:paraId="74870FD0" w14:textId="77777777" w:rsidR="001C52F7" w:rsidRPr="00EC50D1" w:rsidRDefault="001C52F7" w:rsidP="001C52F7">
      <w:pPr>
        <w:tabs>
          <w:tab w:val="left" w:pos="360"/>
        </w:tabs>
        <w:spacing w:before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7FD4FE5" w14:textId="70810884" w:rsidR="00555B44" w:rsidRPr="0063405A" w:rsidRDefault="00555B44" w:rsidP="00555B44">
      <w:pPr>
        <w:pStyle w:val="NoSpacing"/>
        <w:tabs>
          <w:tab w:val="left" w:pos="540"/>
        </w:tabs>
        <w:rPr>
          <w:rFonts w:ascii="Times New Roman" w:hAnsi="Times New Roman"/>
          <w:bCs/>
          <w:sz w:val="24"/>
          <w:szCs w:val="24"/>
          <w:lang w:val="ru-RU"/>
        </w:rPr>
      </w:pPr>
      <w:r w:rsidRPr="0063405A">
        <w:rPr>
          <w:rFonts w:ascii="Times New Roman" w:hAnsi="Times New Roman"/>
          <w:bCs/>
          <w:sz w:val="24"/>
          <w:szCs w:val="24"/>
          <w:lang w:val="ru-RU"/>
        </w:rPr>
        <w:t xml:space="preserve">Детаљне информације о начину реализације Програма, прецизиране су  </w:t>
      </w:r>
      <w:r w:rsidRPr="0063405A">
        <w:rPr>
          <w:rFonts w:ascii="Times New Roman" w:hAnsi="Times New Roman"/>
          <w:bCs/>
          <w:sz w:val="24"/>
          <w:szCs w:val="24"/>
        </w:rPr>
        <w:t>Упутством о реализациј</w:t>
      </w:r>
      <w:r w:rsidR="0063405A" w:rsidRPr="0063405A">
        <w:rPr>
          <w:rFonts w:ascii="Times New Roman" w:hAnsi="Times New Roman"/>
          <w:bCs/>
          <w:sz w:val="24"/>
          <w:szCs w:val="24"/>
        </w:rPr>
        <w:t>и</w:t>
      </w:r>
      <w:r w:rsidRPr="0063405A">
        <w:rPr>
          <w:rFonts w:ascii="Times New Roman" w:hAnsi="Times New Roman"/>
          <w:bCs/>
          <w:sz w:val="24"/>
          <w:szCs w:val="24"/>
        </w:rPr>
        <w:t xml:space="preserve"> </w:t>
      </w:r>
      <w:r w:rsidRPr="0063405A">
        <w:rPr>
          <w:rFonts w:ascii="Times New Roman" w:eastAsia="Times New Roman" w:hAnsi="Times New Roman"/>
          <w:bCs/>
          <w:sz w:val="24"/>
          <w:szCs w:val="24"/>
        </w:rPr>
        <w:t xml:space="preserve">„Програма пружања стандардизоване услуге менторинга секторима прерађивачке индустрије у 2026. години“. </w:t>
      </w:r>
    </w:p>
    <w:p w14:paraId="7C7686B6" w14:textId="77777777" w:rsidR="001C52F7" w:rsidRPr="0063405A" w:rsidRDefault="001C52F7" w:rsidP="001C52F7">
      <w:pPr>
        <w:tabs>
          <w:tab w:val="left" w:pos="360"/>
        </w:tabs>
        <w:spacing w:before="0"/>
        <w:rPr>
          <w:rFonts w:ascii="Times New Roman" w:hAnsi="Times New Roman"/>
          <w:bCs/>
          <w:sz w:val="24"/>
          <w:szCs w:val="24"/>
          <w:lang w:val="sr-Cyrl-RS"/>
        </w:rPr>
      </w:pPr>
    </w:p>
    <w:p w14:paraId="6A1AF777" w14:textId="6A0033B5" w:rsidR="001C52F7" w:rsidRPr="00C243B8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  <w:r w:rsidRPr="00C243B8">
        <w:rPr>
          <w:rFonts w:ascii="Times New Roman" w:hAnsi="Times New Roman"/>
          <w:sz w:val="24"/>
          <w:szCs w:val="24"/>
          <w:lang w:val="sr-Cyrl-RS"/>
        </w:rPr>
        <w:t>Јавни позив, Упутство и пратећи обрасци доступни су на електронским странама РАС,</w:t>
      </w:r>
      <w:r w:rsidRPr="00C243B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hyperlink r:id="rId24" w:history="1">
        <w:r w:rsidRPr="0058025E">
          <w:rPr>
            <w:rStyle w:val="Hyperlink"/>
            <w:rFonts w:ascii="Times New Roman" w:hAnsi="Times New Roman"/>
            <w:bCs/>
            <w:sz w:val="24"/>
            <w:szCs w:val="24"/>
          </w:rPr>
          <w:t>www</w:t>
        </w:r>
        <w:r w:rsidRPr="00C243B8"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proofErr w:type="spellStart"/>
        <w:r w:rsidRPr="0058025E">
          <w:rPr>
            <w:rStyle w:val="Hyperlink"/>
            <w:rFonts w:ascii="Times New Roman" w:hAnsi="Times New Roman"/>
            <w:bCs/>
            <w:sz w:val="24"/>
            <w:szCs w:val="24"/>
          </w:rPr>
          <w:t>ras</w:t>
        </w:r>
        <w:proofErr w:type="spellEnd"/>
        <w:r w:rsidRPr="00C243B8"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 w:rsidRPr="0058025E">
          <w:rPr>
            <w:rStyle w:val="Hyperlink"/>
            <w:rFonts w:ascii="Times New Roman" w:hAnsi="Times New Roman"/>
            <w:bCs/>
            <w:sz w:val="24"/>
            <w:szCs w:val="24"/>
          </w:rPr>
          <w:t>gov</w:t>
        </w:r>
        <w:r w:rsidRPr="00C243B8"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proofErr w:type="spellStart"/>
        <w:r w:rsidRPr="0058025E">
          <w:rPr>
            <w:rStyle w:val="Hyperlink"/>
            <w:rFonts w:ascii="Times New Roman" w:hAnsi="Times New Roman"/>
            <w:bCs/>
            <w:sz w:val="24"/>
            <w:szCs w:val="24"/>
          </w:rPr>
          <w:t>rs</w:t>
        </w:r>
        <w:proofErr w:type="spellEnd"/>
      </w:hyperlink>
      <w:r w:rsidRPr="00C243B8">
        <w:rPr>
          <w:rFonts w:ascii="Times New Roman" w:hAnsi="Times New Roman"/>
          <w:bCs/>
          <w:sz w:val="24"/>
          <w:szCs w:val="24"/>
          <w:lang w:val="sr-Cyrl-RS"/>
        </w:rPr>
        <w:t xml:space="preserve">, као и на електронским странама </w:t>
      </w:r>
      <w:r w:rsidRPr="00C243B8">
        <w:rPr>
          <w:rFonts w:ascii="Times New Roman" w:hAnsi="Times New Roman"/>
          <w:sz w:val="24"/>
          <w:szCs w:val="24"/>
          <w:lang w:val="sr-Cyrl-RS"/>
        </w:rPr>
        <w:t>и у штампаном облику у АРРА.</w:t>
      </w:r>
    </w:p>
    <w:p w14:paraId="27947A1B" w14:textId="77777777" w:rsidR="001C52F7" w:rsidRPr="00C243B8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</w:p>
    <w:p w14:paraId="061D2A8A" w14:textId="743E3676" w:rsidR="001C52F7" w:rsidRPr="00424CF0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</w:rPr>
      </w:pPr>
      <w:r w:rsidRPr="00C243B8">
        <w:rPr>
          <w:rFonts w:ascii="Times New Roman" w:hAnsi="Times New Roman"/>
          <w:bCs/>
          <w:sz w:val="24"/>
          <w:szCs w:val="24"/>
          <w:lang w:val="sr-Cyrl-RS"/>
        </w:rPr>
        <w:t>За детаљније информације</w:t>
      </w:r>
      <w:r w:rsidRPr="00C243B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C243B8">
        <w:rPr>
          <w:rFonts w:ascii="Times New Roman" w:hAnsi="Times New Roman"/>
          <w:sz w:val="24"/>
          <w:szCs w:val="24"/>
          <w:lang w:val="sr-Cyrl-RS"/>
        </w:rPr>
        <w:t>можете се обратити РАС</w:t>
      </w:r>
      <w:r w:rsidR="00CC1648">
        <w:rPr>
          <w:rFonts w:ascii="Times New Roman" w:hAnsi="Times New Roman"/>
          <w:sz w:val="24"/>
          <w:szCs w:val="24"/>
          <w:lang w:val="sr-Cyrl-RS"/>
        </w:rPr>
        <w:t xml:space="preserve"> тиму за срповођење Програма,</w:t>
      </w:r>
      <w:r w:rsidRPr="00C243B8">
        <w:rPr>
          <w:rFonts w:ascii="Times New Roman" w:hAnsi="Times New Roman"/>
          <w:sz w:val="24"/>
          <w:szCs w:val="24"/>
          <w:lang w:val="sr-Cyrl-RS"/>
        </w:rPr>
        <w:t xml:space="preserve"> на електронску адресу: </w:t>
      </w:r>
      <w:hyperlink r:id="rId25" w:history="1"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mentoringpreradjivacka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  <w:lang w:val="sr-Cyrl-RS"/>
          </w:rPr>
          <w:t>202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6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  <w:lang w:val="sr-Cyrl-RS"/>
          </w:rPr>
          <w:t>@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ras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gov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r w:rsidR="00CC1648" w:rsidRPr="00420C65">
          <w:rPr>
            <w:rStyle w:val="Hyperlink"/>
            <w:rFonts w:ascii="Times New Roman" w:hAnsi="Times New Roman"/>
            <w:sz w:val="24"/>
            <w:szCs w:val="24"/>
          </w:rPr>
          <w:t>rs</w:t>
        </w:r>
      </w:hyperlink>
      <w:r w:rsidR="00424CF0">
        <w:rPr>
          <w:rFonts w:ascii="Times New Roman" w:hAnsi="Times New Roman"/>
          <w:sz w:val="24"/>
          <w:szCs w:val="24"/>
        </w:rPr>
        <w:t>.</w:t>
      </w:r>
    </w:p>
    <w:p w14:paraId="27F5A39C" w14:textId="77777777" w:rsidR="001C52F7" w:rsidRDefault="001C52F7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</w:p>
    <w:p w14:paraId="4062F629" w14:textId="77777777" w:rsidR="001E4138" w:rsidRDefault="001E4138" w:rsidP="001E4138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ФИНАНСИЈСКА СРЕДСТВА</w:t>
      </w:r>
    </w:p>
    <w:p w14:paraId="2F8A4AE7" w14:textId="77777777" w:rsidR="001E4138" w:rsidRDefault="001E4138" w:rsidP="001E4138">
      <w:pPr>
        <w:tabs>
          <w:tab w:val="left" w:pos="360"/>
        </w:tabs>
        <w:spacing w:before="0"/>
        <w:contextualSpacing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676848BF" w14:textId="77777777" w:rsidR="001E4138" w:rsidRPr="00EE4AA2" w:rsidRDefault="001E4138" w:rsidP="001E4138">
      <w:pPr>
        <w:tabs>
          <w:tab w:val="left" w:pos="360"/>
        </w:tabs>
        <w:spacing w:before="0"/>
        <w:rPr>
          <w:rFonts w:ascii="Times New Roman" w:hAnsi="Times New Roman"/>
          <w:b/>
          <w:sz w:val="24"/>
          <w:szCs w:val="24"/>
          <w:lang w:val="sr-Cyrl-RS"/>
        </w:rPr>
      </w:pPr>
      <w:r w:rsidRPr="00C243B8">
        <w:rPr>
          <w:rFonts w:ascii="Times New Roman" w:hAnsi="Times New Roman"/>
          <w:sz w:val="24"/>
          <w:szCs w:val="24"/>
          <w:lang w:val="sr-Cyrl-RS"/>
        </w:rPr>
        <w:t xml:space="preserve">Укупан буџет за пружање стандардизоване услуге менторинг износи </w:t>
      </w:r>
      <w:r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2F0914">
        <w:rPr>
          <w:rFonts w:ascii="Times New Roman" w:hAnsi="Times New Roman"/>
          <w:b/>
          <w:sz w:val="24"/>
          <w:szCs w:val="24"/>
          <w:lang w:val="sr-Cyrl-RS"/>
        </w:rPr>
        <w:t>.0</w:t>
      </w:r>
      <w:r w:rsidRPr="002F0914">
        <w:rPr>
          <w:rFonts w:ascii="Times New Roman" w:hAnsi="Times New Roman"/>
          <w:b/>
          <w:sz w:val="24"/>
          <w:szCs w:val="24"/>
          <w:lang w:val="sr-Latn-RS"/>
        </w:rPr>
        <w:t>00.000,00</w:t>
      </w:r>
      <w:r w:rsidRPr="00EE4AA2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EE4AA2">
        <w:rPr>
          <w:rFonts w:ascii="Times New Roman" w:hAnsi="Times New Roman"/>
          <w:b/>
          <w:sz w:val="24"/>
          <w:szCs w:val="24"/>
          <w:lang w:val="sr-Cyrl-RS"/>
        </w:rPr>
        <w:t xml:space="preserve">динара. </w:t>
      </w:r>
    </w:p>
    <w:p w14:paraId="53CB7C0E" w14:textId="77777777" w:rsidR="001E4138" w:rsidRPr="00C243B8" w:rsidRDefault="001E4138" w:rsidP="001C52F7">
      <w:pPr>
        <w:tabs>
          <w:tab w:val="left" w:pos="360"/>
        </w:tabs>
        <w:spacing w:before="0"/>
        <w:rPr>
          <w:rFonts w:ascii="Times New Roman" w:hAnsi="Times New Roman"/>
          <w:sz w:val="24"/>
          <w:szCs w:val="24"/>
          <w:lang w:val="sr-Cyrl-RS"/>
        </w:rPr>
      </w:pPr>
    </w:p>
    <w:p w14:paraId="3821490E" w14:textId="77777777" w:rsidR="006574B1" w:rsidRDefault="006574B1" w:rsidP="000E1096">
      <w:pPr>
        <w:tabs>
          <w:tab w:val="left" w:pos="540"/>
        </w:tabs>
        <w:spacing w:before="0"/>
        <w:ind w:left="270"/>
        <w:rPr>
          <w:rFonts w:ascii="Times New Roman" w:hAnsi="Times New Roman"/>
          <w:b/>
          <w:sz w:val="24"/>
          <w:szCs w:val="24"/>
          <w:lang w:val="sr-Cyrl-RS"/>
        </w:rPr>
      </w:pPr>
    </w:p>
    <w:p w14:paraId="2CE02E5C" w14:textId="530D1667" w:rsidR="000E1096" w:rsidRPr="001E4138" w:rsidRDefault="000E1096" w:rsidP="000E1096">
      <w:pPr>
        <w:tabs>
          <w:tab w:val="left" w:pos="540"/>
        </w:tabs>
        <w:spacing w:before="0"/>
        <w:ind w:left="270"/>
        <w:rPr>
          <w:rFonts w:ascii="Times New Roman" w:hAnsi="Times New Roman"/>
          <w:b/>
          <w:sz w:val="24"/>
          <w:szCs w:val="24"/>
          <w:lang w:val="sr-Latn-RS"/>
        </w:rPr>
      </w:pPr>
      <w:r w:rsidRPr="001E4138">
        <w:rPr>
          <w:rFonts w:ascii="Times New Roman" w:hAnsi="Times New Roman"/>
          <w:b/>
          <w:sz w:val="24"/>
          <w:szCs w:val="24"/>
          <w:lang w:val="sr-Latn-RS"/>
        </w:rPr>
        <w:t>Прилог</w:t>
      </w:r>
      <w:r w:rsidR="00CC1648" w:rsidRPr="001E4138">
        <w:rPr>
          <w:rFonts w:ascii="Times New Roman" w:hAnsi="Times New Roman"/>
          <w:b/>
          <w:sz w:val="24"/>
          <w:szCs w:val="24"/>
          <w:lang w:val="sr-Latn-RS"/>
        </w:rPr>
        <w:t>:</w:t>
      </w:r>
    </w:p>
    <w:p w14:paraId="5E97025F" w14:textId="05A866F9" w:rsidR="00CC1648" w:rsidRPr="001E4138" w:rsidRDefault="00CC1648" w:rsidP="00CC1648">
      <w:pPr>
        <w:pStyle w:val="Default"/>
        <w:jc w:val="center"/>
        <w:rPr>
          <w:b/>
          <w:color w:val="auto"/>
          <w:sz w:val="23"/>
          <w:szCs w:val="23"/>
          <w:lang w:val="sr-Cyrl-RS"/>
        </w:rPr>
      </w:pPr>
      <w:r w:rsidRPr="001E4138">
        <w:rPr>
          <w:b/>
          <w:color w:val="auto"/>
          <w:sz w:val="23"/>
          <w:szCs w:val="23"/>
          <w:lang w:val="ru-RU"/>
        </w:rPr>
        <w:t>Листа области и грана из Уредбе о класификацији делатности</w:t>
      </w:r>
      <w:r w:rsidR="00555B44" w:rsidRPr="001E4138">
        <w:rPr>
          <w:b/>
          <w:color w:val="auto"/>
          <w:sz w:val="23"/>
          <w:szCs w:val="23"/>
          <w:lang w:val="ru-RU"/>
        </w:rPr>
        <w:t>,</w:t>
      </w:r>
      <w:r w:rsidRPr="001E4138">
        <w:rPr>
          <w:b/>
          <w:color w:val="auto"/>
          <w:sz w:val="23"/>
          <w:szCs w:val="23"/>
          <w:lang w:val="ru-RU"/>
        </w:rPr>
        <w:t xml:space="preserve"> које су прихватљиве за </w:t>
      </w:r>
      <w:r w:rsidRPr="001E4138">
        <w:rPr>
          <w:b/>
          <w:color w:val="auto"/>
          <w:sz w:val="23"/>
          <w:szCs w:val="23"/>
          <w:lang w:val="sr-Cyrl-RS"/>
        </w:rPr>
        <w:t>кандидовање</w:t>
      </w:r>
      <w:r w:rsidRPr="001E4138">
        <w:rPr>
          <w:b/>
          <w:color w:val="auto"/>
          <w:sz w:val="23"/>
          <w:szCs w:val="23"/>
          <w:lang w:val="ru-RU"/>
        </w:rPr>
        <w:t xml:space="preserve"> </w:t>
      </w:r>
      <w:r w:rsidR="00555B44" w:rsidRPr="001E4138">
        <w:rPr>
          <w:b/>
          <w:color w:val="auto"/>
          <w:sz w:val="23"/>
          <w:szCs w:val="23"/>
          <w:lang w:val="sr-Cyrl-RS"/>
        </w:rPr>
        <w:t>у оквиру</w:t>
      </w:r>
      <w:r w:rsidRPr="001E4138">
        <w:rPr>
          <w:b/>
          <w:color w:val="auto"/>
          <w:sz w:val="23"/>
          <w:szCs w:val="23"/>
          <w:lang w:val="ru-RU"/>
        </w:rPr>
        <w:t xml:space="preserve"> </w:t>
      </w:r>
      <w:r w:rsidR="00555B44" w:rsidRPr="001E4138">
        <w:rPr>
          <w:b/>
          <w:color w:val="auto"/>
          <w:sz w:val="23"/>
          <w:szCs w:val="23"/>
        </w:rPr>
        <w:t>“</w:t>
      </w:r>
      <w:r w:rsidRPr="001E4138">
        <w:rPr>
          <w:b/>
          <w:color w:val="auto"/>
          <w:sz w:val="23"/>
          <w:szCs w:val="23"/>
          <w:lang w:val="ru-RU"/>
        </w:rPr>
        <w:t>Програм</w:t>
      </w:r>
      <w:r w:rsidR="00555B44" w:rsidRPr="001E4138">
        <w:rPr>
          <w:b/>
          <w:color w:val="auto"/>
          <w:sz w:val="23"/>
          <w:szCs w:val="23"/>
          <w:lang w:val="ru-RU"/>
        </w:rPr>
        <w:t>а</w:t>
      </w:r>
      <w:r w:rsidRPr="001E4138">
        <w:rPr>
          <w:b/>
          <w:color w:val="auto"/>
          <w:sz w:val="23"/>
          <w:szCs w:val="23"/>
          <w:lang w:val="ru-RU"/>
        </w:rPr>
        <w:t xml:space="preserve"> </w:t>
      </w:r>
      <w:r w:rsidRPr="001E4138">
        <w:rPr>
          <w:b/>
          <w:color w:val="auto"/>
          <w:sz w:val="23"/>
          <w:szCs w:val="23"/>
          <w:lang w:val="sr-Cyrl-RS"/>
        </w:rPr>
        <w:t>пружања стандардизоване услуге менторинга секторима</w:t>
      </w:r>
      <w:r w:rsidRPr="001E4138">
        <w:rPr>
          <w:b/>
          <w:color w:val="auto"/>
          <w:sz w:val="23"/>
          <w:szCs w:val="23"/>
          <w:lang w:val="ru-RU"/>
        </w:rPr>
        <w:t xml:space="preserve"> прерађивачке индустрије</w:t>
      </w:r>
      <w:r w:rsidRPr="001E4138">
        <w:rPr>
          <w:b/>
          <w:color w:val="auto"/>
          <w:sz w:val="23"/>
          <w:szCs w:val="23"/>
          <w:lang w:val="sr-Cyrl-RS"/>
        </w:rPr>
        <w:t xml:space="preserve"> у 2026.</w:t>
      </w:r>
    </w:p>
    <w:p w14:paraId="38997CF2" w14:textId="77777777" w:rsidR="000E1096" w:rsidRPr="006574B1" w:rsidRDefault="000E1096" w:rsidP="000E1096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Cs/>
          <w:sz w:val="23"/>
          <w:szCs w:val="23"/>
          <w:lang w:val="ru-RU"/>
        </w:rPr>
      </w:pPr>
    </w:p>
    <w:p w14:paraId="735B1D76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10 - Производња прехрамбених производа </w:t>
      </w:r>
    </w:p>
    <w:p w14:paraId="09863800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7D1EFC7D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10.1 Прерада и конзервисање меса и производа од меса </w:t>
      </w:r>
    </w:p>
    <w:p w14:paraId="28C932DC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10.2 Прерада и конзервисање рибе, љускара и мекушаца </w:t>
      </w:r>
    </w:p>
    <w:p w14:paraId="49B0E7A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10.3 Прерада и конзервисање воћа и поврћа </w:t>
      </w:r>
    </w:p>
    <w:p w14:paraId="22B4DC2C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10.4 Производња биљних и животињских уља и масти </w:t>
      </w:r>
    </w:p>
    <w:p w14:paraId="0F6F554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10.5 Производња млечних производа </w:t>
      </w:r>
    </w:p>
    <w:p w14:paraId="3D278811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10.6 Производња млинских производа, скроба и скробних производа </w:t>
      </w:r>
    </w:p>
    <w:p w14:paraId="309BD702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10.7 Производња пекарских производа и тестенине </w:t>
      </w:r>
    </w:p>
    <w:p w14:paraId="6594319B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10.8 Производња осталих прехрамбених производа </w:t>
      </w:r>
    </w:p>
    <w:p w14:paraId="013FE4E6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10.9 Производња готове хране за животиње </w:t>
      </w:r>
    </w:p>
    <w:p w14:paraId="0B3CFA04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3D50103F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11 - Производња пића </w:t>
      </w:r>
    </w:p>
    <w:p w14:paraId="438C06FB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Грана </w:t>
      </w:r>
    </w:p>
    <w:p w14:paraId="6DF4B548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11.0 Производња пића </w:t>
      </w:r>
    </w:p>
    <w:p w14:paraId="5FDB6CC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7FE94EE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16 - Прерада дрвета и производи од дрвета, плуте, сламе и прућа, осим намештаја </w:t>
      </w:r>
    </w:p>
    <w:p w14:paraId="34860097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13D16BB6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16.1 Резање и обрада дрвета </w:t>
      </w:r>
    </w:p>
    <w:p w14:paraId="641DEA33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16.2 Производња производа од дрвета, плуте, прућа и сламе </w:t>
      </w:r>
    </w:p>
    <w:p w14:paraId="6AAE927F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46370886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22 - Производња производа од гуме и пластике </w:t>
      </w:r>
    </w:p>
    <w:p w14:paraId="484ED638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137CFE82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22.1 Производња производа од гуме </w:t>
      </w:r>
    </w:p>
    <w:p w14:paraId="3D3C84BD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22.2 Производња производа од пластике </w:t>
      </w:r>
    </w:p>
    <w:p w14:paraId="55BD1363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519D96C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25AF2E82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27 - Производња електричне опреме </w:t>
      </w:r>
    </w:p>
    <w:p w14:paraId="4C980A9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7FDC1D9F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27.1 Производња електромотора, генератора, трансформатора и опреме за </w:t>
      </w:r>
    </w:p>
    <w:p w14:paraId="3A694EE1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дистрибуцију електричне енергије </w:t>
      </w:r>
    </w:p>
    <w:p w14:paraId="7503D9CA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27.2 Производња батерија и акумулатора </w:t>
      </w:r>
    </w:p>
    <w:p w14:paraId="2FC7023C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27.3 Производња жичане и кабловске опреме </w:t>
      </w:r>
    </w:p>
    <w:p w14:paraId="00AD885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27.4 Производња опреме за осветљење </w:t>
      </w:r>
    </w:p>
    <w:p w14:paraId="1C547BED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27.5 Производња апарата за домаћинство </w:t>
      </w:r>
    </w:p>
    <w:p w14:paraId="7022F26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27.9 Производња остале електричне опреме </w:t>
      </w:r>
    </w:p>
    <w:p w14:paraId="07BA9E25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1D51B434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28 - Производња непоменутих машина и непоменуте опреме </w:t>
      </w:r>
    </w:p>
    <w:p w14:paraId="627B02A9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2421EA15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28.1 Производња машина опште намене </w:t>
      </w:r>
    </w:p>
    <w:p w14:paraId="441DF58E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28.2 Производња осталих машина опште намене </w:t>
      </w:r>
    </w:p>
    <w:p w14:paraId="4C621ED4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28.3 Производња машина за пољопривреду и шумарство </w:t>
      </w:r>
    </w:p>
    <w:p w14:paraId="6B45877A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28.4 Производња машина за обраду метала и алатних машина </w:t>
      </w:r>
    </w:p>
    <w:p w14:paraId="656B32B4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28.9 Производња осталих машина за специјалне намене </w:t>
      </w:r>
    </w:p>
    <w:p w14:paraId="5C850612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</w:p>
    <w:p w14:paraId="7646C2D8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Област 31- Производња намештаја </w:t>
      </w:r>
    </w:p>
    <w:p w14:paraId="13ADBE4D" w14:textId="77777777" w:rsidR="000E1096" w:rsidRPr="006574B1" w:rsidRDefault="000E1096" w:rsidP="006574B1">
      <w:pPr>
        <w:autoSpaceDE w:val="0"/>
        <w:autoSpaceDN w:val="0"/>
        <w:adjustRightInd w:val="0"/>
        <w:spacing w:before="0"/>
        <w:rPr>
          <w:rFonts w:ascii="Times New Roman" w:hAnsi="Times New Roman"/>
          <w:bCs/>
          <w:sz w:val="23"/>
          <w:szCs w:val="23"/>
          <w:lang w:val="ru-RU"/>
        </w:rPr>
      </w:pPr>
      <w:r w:rsidRPr="006574B1">
        <w:rPr>
          <w:rFonts w:ascii="Times New Roman" w:hAnsi="Times New Roman"/>
          <w:bCs/>
          <w:sz w:val="23"/>
          <w:szCs w:val="23"/>
          <w:lang w:val="ru-RU"/>
        </w:rPr>
        <w:t xml:space="preserve">Гране </w:t>
      </w:r>
    </w:p>
    <w:p w14:paraId="0B6A3DC2" w14:textId="77777777" w:rsidR="000E1096" w:rsidRPr="006574B1" w:rsidRDefault="000E1096" w:rsidP="006574B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before="0"/>
        <w:ind w:right="14"/>
        <w:rPr>
          <w:rFonts w:ascii="Times New Roman" w:hAnsi="Times New Roman"/>
          <w:bCs/>
          <w:sz w:val="24"/>
          <w:szCs w:val="24"/>
          <w:lang w:val="sr-Cyrl-RS"/>
        </w:rPr>
      </w:pPr>
      <w:r w:rsidRPr="006574B1">
        <w:rPr>
          <w:rFonts w:ascii="Times New Roman" w:hAnsi="Times New Roman"/>
          <w:bCs/>
          <w:sz w:val="23"/>
          <w:szCs w:val="23"/>
          <w:lang w:val="sr-Cyrl-RS"/>
        </w:rPr>
        <w:t>31.0 Производња намештаја</w:t>
      </w:r>
    </w:p>
    <w:p w14:paraId="05CFEE48" w14:textId="77777777" w:rsidR="000E1096" w:rsidRPr="006574B1" w:rsidRDefault="000E1096" w:rsidP="006574B1">
      <w:pPr>
        <w:rPr>
          <w:bCs/>
          <w:lang w:val="sr-Cyrl-RS"/>
        </w:rPr>
      </w:pPr>
    </w:p>
    <w:p w14:paraId="14F4F97B" w14:textId="77777777" w:rsidR="006A3BCA" w:rsidRPr="006574B1" w:rsidRDefault="006A3BCA" w:rsidP="006574B1">
      <w:pPr>
        <w:rPr>
          <w:bCs/>
        </w:rPr>
      </w:pPr>
    </w:p>
    <w:sectPr w:rsidR="006A3BCA" w:rsidRPr="006574B1" w:rsidSect="00390437">
      <w:footerReference w:type="default" r:id="rId26"/>
      <w:headerReference w:type="first" r:id="rId27"/>
      <w:footerReference w:type="first" r:id="rId28"/>
      <w:pgSz w:w="11906" w:h="16838"/>
      <w:pgMar w:top="1361" w:right="1418" w:bottom="1418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BBE5" w14:textId="77777777" w:rsidR="00CB0969" w:rsidRDefault="00CB0969">
      <w:pPr>
        <w:spacing w:before="0"/>
      </w:pPr>
      <w:r>
        <w:separator/>
      </w:r>
    </w:p>
  </w:endnote>
  <w:endnote w:type="continuationSeparator" w:id="0">
    <w:p w14:paraId="7287AA5D" w14:textId="77777777" w:rsidR="00CB0969" w:rsidRDefault="00CB09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6CF6" w14:textId="025610AE" w:rsidR="003A7669" w:rsidRPr="005F01D3" w:rsidRDefault="001C52F7" w:rsidP="00390437">
    <w:pPr>
      <w:pStyle w:val="Footer"/>
      <w:jc w:val="right"/>
      <w:rPr>
        <w:rFonts w:ascii="Times New Roman" w:hAnsi="Times New Roman"/>
      </w:rPr>
    </w:pPr>
    <w:r w:rsidRPr="005F01D3">
      <w:rPr>
        <w:rFonts w:ascii="Times New Roman" w:hAnsi="Times New Roman"/>
        <w:noProof/>
        <w:lang w:val="sr-Latn-RS" w:eastAsia="sr-Latn-RS"/>
      </w:rPr>
      <w:drawing>
        <wp:anchor distT="0" distB="0" distL="114300" distR="114300" simplePos="0" relativeHeight="251661312" behindDoc="1" locked="0" layoutInCell="1" allowOverlap="1" wp14:anchorId="04447709" wp14:editId="51973E61">
          <wp:simplePos x="0" y="0"/>
          <wp:positionH relativeFrom="page">
            <wp:align>left</wp:align>
          </wp:positionH>
          <wp:positionV relativeFrom="paragraph">
            <wp:posOffset>-194945</wp:posOffset>
          </wp:positionV>
          <wp:extent cx="7936865" cy="219075"/>
          <wp:effectExtent l="0" t="0" r="698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1D3">
      <w:rPr>
        <w:rFonts w:ascii="Times New Roman" w:hAnsi="Times New Roman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40EC3A" wp14:editId="7FB33081">
              <wp:simplePos x="0" y="0"/>
              <wp:positionH relativeFrom="column">
                <wp:posOffset>-3175</wp:posOffset>
              </wp:positionH>
              <wp:positionV relativeFrom="paragraph">
                <wp:posOffset>9884410</wp:posOffset>
              </wp:positionV>
              <wp:extent cx="7924800" cy="2000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24800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81161" id="Rectangle 3" o:spid="_x0000_s1026" style="position:absolute;margin-left:-.25pt;margin-top:778.3pt;width:624pt;height:1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" fillcolor="#00abe6" stroked="f" strokeweight="2pt">
              <v:path arrowok="t"/>
            </v:rect>
          </w:pict>
        </mc:Fallback>
      </mc:AlternateContent>
    </w:r>
    <w:r w:rsidR="000E1096" w:rsidRPr="005F01D3">
      <w:rPr>
        <w:rFonts w:ascii="Times New Roman" w:hAnsi="Times New Roman"/>
      </w:rPr>
      <w:fldChar w:fldCharType="begin"/>
    </w:r>
    <w:r w:rsidR="000E1096" w:rsidRPr="005F01D3">
      <w:rPr>
        <w:rFonts w:ascii="Times New Roman" w:hAnsi="Times New Roman"/>
      </w:rPr>
      <w:instrText xml:space="preserve"> PAGE   \* MERGEFORMAT </w:instrText>
    </w:r>
    <w:r w:rsidR="000E1096" w:rsidRPr="005F01D3">
      <w:rPr>
        <w:rFonts w:ascii="Times New Roman" w:hAnsi="Times New Roman"/>
      </w:rPr>
      <w:fldChar w:fldCharType="separate"/>
    </w:r>
    <w:r w:rsidR="00A02BDE">
      <w:rPr>
        <w:rFonts w:ascii="Times New Roman" w:hAnsi="Times New Roman"/>
        <w:noProof/>
      </w:rPr>
      <w:t>2</w:t>
    </w:r>
    <w:r w:rsidR="000E1096" w:rsidRPr="005F01D3">
      <w:rPr>
        <w:rFonts w:ascii="Times New Roman" w:hAnsi="Times New Roman"/>
        <w:noProof/>
      </w:rPr>
      <w:fldChar w:fldCharType="end"/>
    </w:r>
  </w:p>
  <w:p w14:paraId="2A840DE2" w14:textId="77777777" w:rsidR="003A7669" w:rsidRPr="003360F1" w:rsidRDefault="000E1096" w:rsidP="005F01D3">
    <w:pPr>
      <w:pStyle w:val="Footer"/>
      <w:tabs>
        <w:tab w:val="right" w:pos="10440"/>
      </w:tabs>
      <w:ind w:right="-1800"/>
      <w:jc w:val="center"/>
      <w:rPr>
        <w:rFonts w:ascii="Times New Roman" w:hAnsi="Times New Roman"/>
        <w:color w:val="0000FF"/>
        <w:u w:val="single"/>
        <w:lang w:val="sr-Latn-CS"/>
      </w:rPr>
    </w:pPr>
    <w:proofErr w:type="spellStart"/>
    <w:r w:rsidRPr="00901CFD">
      <w:rPr>
        <w:rFonts w:ascii="Times New Roman" w:hAnsi="Times New Roman"/>
      </w:rPr>
      <w:t>Београд</w:t>
    </w:r>
    <w:proofErr w:type="spellEnd"/>
    <w:r w:rsidRPr="00901CFD">
      <w:rPr>
        <w:rFonts w:ascii="Times New Roman" w:hAnsi="Times New Roman"/>
      </w:rPr>
      <w:t xml:space="preserve">, </w:t>
    </w:r>
    <w:proofErr w:type="spellStart"/>
    <w:r w:rsidRPr="00901CFD">
      <w:rPr>
        <w:rFonts w:ascii="Times New Roman" w:hAnsi="Times New Roman"/>
      </w:rPr>
      <w:t>Кнеза</w:t>
    </w:r>
    <w:proofErr w:type="spellEnd"/>
    <w:r w:rsidRPr="00901CFD">
      <w:rPr>
        <w:rFonts w:ascii="Times New Roman" w:hAnsi="Times New Roman"/>
      </w:rPr>
      <w:t xml:space="preserve"> </w:t>
    </w:r>
    <w:proofErr w:type="spellStart"/>
    <w:r w:rsidRPr="00901CFD">
      <w:rPr>
        <w:rFonts w:ascii="Times New Roman" w:hAnsi="Times New Roman"/>
      </w:rPr>
      <w:t>Милоша</w:t>
    </w:r>
    <w:proofErr w:type="spellEnd"/>
    <w:r w:rsidRPr="00901CFD">
      <w:rPr>
        <w:rFonts w:ascii="Times New Roman" w:hAnsi="Times New Roman"/>
      </w:rPr>
      <w:t xml:space="preserve"> 12</w:t>
    </w:r>
    <w:r w:rsidRPr="00901CFD">
      <w:rPr>
        <w:rFonts w:ascii="Times New Roman" w:hAnsi="Times New Roman"/>
        <w:lang w:val="sr-Cyrl-CS"/>
      </w:rPr>
      <w:t xml:space="preserve"> </w:t>
    </w:r>
    <w:r w:rsidRPr="00901CFD">
      <w:rPr>
        <w:rFonts w:ascii="Times New Roman" w:hAnsi="Times New Roman"/>
      </w:rPr>
      <w:sym w:font="Symbol" w:char="F0B7"/>
    </w:r>
    <w:r w:rsidRPr="00901CFD">
      <w:rPr>
        <w:rFonts w:ascii="Times New Roman" w:hAnsi="Times New Roman"/>
      </w:rPr>
      <w:t xml:space="preserve"> </w:t>
    </w:r>
    <w:hyperlink r:id="rId2" w:history="1">
      <w:r w:rsidRPr="00901CFD">
        <w:rPr>
          <w:rStyle w:val="Hyperlink"/>
          <w:rFonts w:ascii="Times New Roman" w:hAnsi="Times New Roman"/>
          <w:lang w:val="sr-Latn-CS"/>
        </w:rPr>
        <w:t>www.ras.gov.rs</w:t>
      </w:r>
    </w:hyperlink>
  </w:p>
  <w:p w14:paraId="27155BE3" w14:textId="77777777" w:rsidR="003A7669" w:rsidRPr="00390437" w:rsidRDefault="003A7669" w:rsidP="005F01D3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F462" w14:textId="77777777" w:rsidR="00FF624F" w:rsidRDefault="00FF624F" w:rsidP="00A37B7A">
    <w:pPr>
      <w:pStyle w:val="Footer"/>
      <w:tabs>
        <w:tab w:val="right" w:pos="10440"/>
      </w:tabs>
      <w:ind w:right="-1800"/>
      <w:jc w:val="center"/>
      <w:rPr>
        <w:rFonts w:ascii="Times New Roman" w:hAnsi="Times New Roman"/>
      </w:rPr>
    </w:pPr>
  </w:p>
  <w:p w14:paraId="59D800C8" w14:textId="77777777" w:rsidR="003A7669" w:rsidRPr="003360F1" w:rsidRDefault="000E1096" w:rsidP="00A37B7A">
    <w:pPr>
      <w:pStyle w:val="Footer"/>
      <w:tabs>
        <w:tab w:val="right" w:pos="10440"/>
      </w:tabs>
      <w:ind w:right="-1800"/>
      <w:jc w:val="center"/>
      <w:rPr>
        <w:rFonts w:ascii="Times New Roman" w:hAnsi="Times New Roman"/>
        <w:color w:val="0000FF"/>
        <w:u w:val="single"/>
        <w:lang w:val="sr-Latn-CS"/>
      </w:rPr>
    </w:pPr>
    <w:proofErr w:type="spellStart"/>
    <w:r w:rsidRPr="00901CFD">
      <w:rPr>
        <w:rFonts w:ascii="Times New Roman" w:hAnsi="Times New Roman"/>
      </w:rPr>
      <w:t>Београд</w:t>
    </w:r>
    <w:proofErr w:type="spellEnd"/>
    <w:r w:rsidRPr="00901CFD">
      <w:rPr>
        <w:rFonts w:ascii="Times New Roman" w:hAnsi="Times New Roman"/>
      </w:rPr>
      <w:t xml:space="preserve">, </w:t>
    </w:r>
    <w:proofErr w:type="spellStart"/>
    <w:r w:rsidRPr="00901CFD">
      <w:rPr>
        <w:rFonts w:ascii="Times New Roman" w:hAnsi="Times New Roman"/>
      </w:rPr>
      <w:t>Кнеза</w:t>
    </w:r>
    <w:proofErr w:type="spellEnd"/>
    <w:r w:rsidRPr="00901CFD">
      <w:rPr>
        <w:rFonts w:ascii="Times New Roman" w:hAnsi="Times New Roman"/>
      </w:rPr>
      <w:t xml:space="preserve"> </w:t>
    </w:r>
    <w:proofErr w:type="spellStart"/>
    <w:r w:rsidRPr="00901CFD">
      <w:rPr>
        <w:rFonts w:ascii="Times New Roman" w:hAnsi="Times New Roman"/>
      </w:rPr>
      <w:t>Милоша</w:t>
    </w:r>
    <w:proofErr w:type="spellEnd"/>
    <w:r w:rsidRPr="00901CFD">
      <w:rPr>
        <w:rFonts w:ascii="Times New Roman" w:hAnsi="Times New Roman"/>
      </w:rPr>
      <w:t xml:space="preserve"> 12</w:t>
    </w:r>
    <w:r w:rsidRPr="00901CFD">
      <w:rPr>
        <w:rFonts w:ascii="Times New Roman" w:hAnsi="Times New Roman"/>
        <w:lang w:val="sr-Cyrl-CS"/>
      </w:rPr>
      <w:t xml:space="preserve"> </w:t>
    </w:r>
    <w:r w:rsidRPr="00901CFD">
      <w:rPr>
        <w:rFonts w:ascii="Times New Roman" w:hAnsi="Times New Roman"/>
      </w:rPr>
      <w:sym w:font="Symbol" w:char="F0B7"/>
    </w:r>
    <w:r w:rsidRPr="00901CFD">
      <w:rPr>
        <w:rFonts w:ascii="Times New Roman" w:hAnsi="Times New Roman"/>
      </w:rPr>
      <w:t xml:space="preserve"> </w:t>
    </w:r>
    <w:hyperlink r:id="rId1" w:history="1">
      <w:r w:rsidRPr="00901CFD">
        <w:rPr>
          <w:rStyle w:val="Hyperlink"/>
          <w:rFonts w:ascii="Times New Roman" w:hAnsi="Times New Roman"/>
          <w:lang w:val="sr-Latn-CS"/>
        </w:rPr>
        <w:t>www.ras.gov.rs</w:t>
      </w:r>
    </w:hyperlink>
  </w:p>
  <w:p w14:paraId="4EA2E6CD" w14:textId="77777777" w:rsidR="003A7669" w:rsidRDefault="001C52F7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67FFD964" wp14:editId="5D43D07B">
          <wp:simplePos x="0" y="0"/>
          <wp:positionH relativeFrom="column">
            <wp:posOffset>-873760</wp:posOffset>
          </wp:positionH>
          <wp:positionV relativeFrom="paragraph">
            <wp:posOffset>-401320</wp:posOffset>
          </wp:positionV>
          <wp:extent cx="7937500" cy="219710"/>
          <wp:effectExtent l="0" t="0" r="635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EDA5" w14:textId="77777777" w:rsidR="00CB0969" w:rsidRDefault="00CB0969">
      <w:pPr>
        <w:spacing w:before="0"/>
      </w:pPr>
      <w:r>
        <w:separator/>
      </w:r>
    </w:p>
  </w:footnote>
  <w:footnote w:type="continuationSeparator" w:id="0">
    <w:p w14:paraId="1A9EF04A" w14:textId="77777777" w:rsidR="00CB0969" w:rsidRDefault="00CB09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EBD2" w14:textId="77777777" w:rsidR="003A7669" w:rsidRPr="00142303" w:rsidRDefault="000E1096" w:rsidP="003708E7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142303">
      <w:rPr>
        <w:rFonts w:ascii="Times New Roman" w:hAnsi="Times New Roman"/>
        <w:color w:val="595959"/>
        <w:sz w:val="24"/>
        <w:szCs w:val="24"/>
        <w:lang w:val="sr-Cyrl-CS"/>
      </w:rPr>
      <w:t>Република Србија</w:t>
    </w:r>
  </w:p>
  <w:p w14:paraId="1DB3AF55" w14:textId="77777777" w:rsidR="003A7669" w:rsidRPr="00142303" w:rsidRDefault="000E1096" w:rsidP="003708E7">
    <w:pPr>
      <w:pStyle w:val="Header"/>
      <w:jc w:val="center"/>
      <w:rPr>
        <w:rFonts w:ascii="Times New Roman" w:hAnsi="Times New Roman"/>
        <w:b/>
        <w:sz w:val="24"/>
        <w:szCs w:val="24"/>
        <w:lang w:val="sr-Cyrl-CS"/>
      </w:rPr>
    </w:pPr>
    <w:r w:rsidRPr="00142303">
      <w:rPr>
        <w:rFonts w:ascii="Times New Roman" w:hAnsi="Times New Roman"/>
        <w:b/>
        <w:sz w:val="24"/>
        <w:szCs w:val="24"/>
        <w:lang w:val="sr-Cyrl-CS"/>
      </w:rPr>
      <w:t>РАЗВОЈНА АГЕНЦИЈА СРБИЈЕ</w:t>
    </w:r>
  </w:p>
  <w:p w14:paraId="115A13C4" w14:textId="77777777" w:rsidR="003A7669" w:rsidRDefault="001C52F7" w:rsidP="003708E7">
    <w:pPr>
      <w:pStyle w:val="Header"/>
      <w:tabs>
        <w:tab w:val="clear" w:pos="4536"/>
        <w:tab w:val="clear" w:pos="9072"/>
        <w:tab w:val="left" w:pos="3397"/>
      </w:tabs>
      <w:jc w:val="center"/>
    </w:pPr>
    <w:r w:rsidRPr="00207E75">
      <w:rPr>
        <w:rFonts w:ascii="Times New Roman" w:hAnsi="Times New Roman"/>
        <w:noProof/>
        <w:sz w:val="24"/>
        <w:szCs w:val="24"/>
        <w:lang w:val="sr-Latn-RS" w:eastAsia="sr-Latn-RS"/>
      </w:rPr>
      <w:drawing>
        <wp:inline distT="0" distB="0" distL="0" distR="0" wp14:anchorId="1858B0FD" wp14:editId="1D8A9196">
          <wp:extent cx="314325" cy="609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03D"/>
    <w:multiLevelType w:val="hybridMultilevel"/>
    <w:tmpl w:val="3378F22E"/>
    <w:lvl w:ilvl="0" w:tplc="1EA6262C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C3992"/>
    <w:multiLevelType w:val="hybridMultilevel"/>
    <w:tmpl w:val="B42205A2"/>
    <w:lvl w:ilvl="0" w:tplc="992EFF6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A38C7"/>
    <w:multiLevelType w:val="hybridMultilevel"/>
    <w:tmpl w:val="65BA0298"/>
    <w:lvl w:ilvl="0" w:tplc="1EA626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84C83"/>
    <w:multiLevelType w:val="hybridMultilevel"/>
    <w:tmpl w:val="F22C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A5C23"/>
    <w:multiLevelType w:val="multilevel"/>
    <w:tmpl w:val="7B20094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7BB062E5"/>
    <w:multiLevelType w:val="hybridMultilevel"/>
    <w:tmpl w:val="CD364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171085">
    <w:abstractNumId w:val="2"/>
  </w:num>
  <w:num w:numId="2" w16cid:durableId="1207568146">
    <w:abstractNumId w:val="0"/>
  </w:num>
  <w:num w:numId="3" w16cid:durableId="1198086162">
    <w:abstractNumId w:val="4"/>
  </w:num>
  <w:num w:numId="4" w16cid:durableId="1703628822">
    <w:abstractNumId w:val="5"/>
  </w:num>
  <w:num w:numId="5" w16cid:durableId="1285698523">
    <w:abstractNumId w:val="3"/>
  </w:num>
  <w:num w:numId="6" w16cid:durableId="174591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F7"/>
    <w:rsid w:val="00000C5B"/>
    <w:rsid w:val="00001CD2"/>
    <w:rsid w:val="000039DE"/>
    <w:rsid w:val="00006E16"/>
    <w:rsid w:val="00012489"/>
    <w:rsid w:val="000133F4"/>
    <w:rsid w:val="00016BC8"/>
    <w:rsid w:val="00016D79"/>
    <w:rsid w:val="00020214"/>
    <w:rsid w:val="000209D8"/>
    <w:rsid w:val="00022354"/>
    <w:rsid w:val="0002294F"/>
    <w:rsid w:val="00022A46"/>
    <w:rsid w:val="00023691"/>
    <w:rsid w:val="00026FC0"/>
    <w:rsid w:val="00027A67"/>
    <w:rsid w:val="000319EE"/>
    <w:rsid w:val="00031BA5"/>
    <w:rsid w:val="00034517"/>
    <w:rsid w:val="00037D33"/>
    <w:rsid w:val="00042B46"/>
    <w:rsid w:val="0004302C"/>
    <w:rsid w:val="00044871"/>
    <w:rsid w:val="00045888"/>
    <w:rsid w:val="0005015D"/>
    <w:rsid w:val="00050640"/>
    <w:rsid w:val="000549E7"/>
    <w:rsid w:val="00056401"/>
    <w:rsid w:val="00065641"/>
    <w:rsid w:val="00065699"/>
    <w:rsid w:val="000677D2"/>
    <w:rsid w:val="00070388"/>
    <w:rsid w:val="00070F3B"/>
    <w:rsid w:val="0007164D"/>
    <w:rsid w:val="000717FB"/>
    <w:rsid w:val="00072588"/>
    <w:rsid w:val="00073BC2"/>
    <w:rsid w:val="00074599"/>
    <w:rsid w:val="00074977"/>
    <w:rsid w:val="000802E1"/>
    <w:rsid w:val="0008244D"/>
    <w:rsid w:val="00082CE7"/>
    <w:rsid w:val="000841F3"/>
    <w:rsid w:val="00085ADE"/>
    <w:rsid w:val="00087F0C"/>
    <w:rsid w:val="00093585"/>
    <w:rsid w:val="00096B00"/>
    <w:rsid w:val="00097A67"/>
    <w:rsid w:val="000A28BC"/>
    <w:rsid w:val="000A3157"/>
    <w:rsid w:val="000B1C6A"/>
    <w:rsid w:val="000B2C1D"/>
    <w:rsid w:val="000C0CCC"/>
    <w:rsid w:val="000C4D5F"/>
    <w:rsid w:val="000C5F78"/>
    <w:rsid w:val="000D292E"/>
    <w:rsid w:val="000D4523"/>
    <w:rsid w:val="000D5180"/>
    <w:rsid w:val="000D61E0"/>
    <w:rsid w:val="000E03DC"/>
    <w:rsid w:val="000E1096"/>
    <w:rsid w:val="000E54E6"/>
    <w:rsid w:val="000E614F"/>
    <w:rsid w:val="000E7324"/>
    <w:rsid w:val="000F1826"/>
    <w:rsid w:val="000F1BE2"/>
    <w:rsid w:val="000F54EB"/>
    <w:rsid w:val="000F5CF2"/>
    <w:rsid w:val="000F5FCE"/>
    <w:rsid w:val="00101691"/>
    <w:rsid w:val="00111B3A"/>
    <w:rsid w:val="001137CB"/>
    <w:rsid w:val="001148EA"/>
    <w:rsid w:val="00115FC7"/>
    <w:rsid w:val="00116793"/>
    <w:rsid w:val="001234C7"/>
    <w:rsid w:val="00126CCB"/>
    <w:rsid w:val="00127300"/>
    <w:rsid w:val="00127447"/>
    <w:rsid w:val="001303A2"/>
    <w:rsid w:val="00133997"/>
    <w:rsid w:val="00135295"/>
    <w:rsid w:val="001425F3"/>
    <w:rsid w:val="0014618C"/>
    <w:rsid w:val="00146424"/>
    <w:rsid w:val="00153299"/>
    <w:rsid w:val="00153581"/>
    <w:rsid w:val="00153DDE"/>
    <w:rsid w:val="001549C5"/>
    <w:rsid w:val="00155833"/>
    <w:rsid w:val="00156C7E"/>
    <w:rsid w:val="00161ACF"/>
    <w:rsid w:val="001627ED"/>
    <w:rsid w:val="00163874"/>
    <w:rsid w:val="001649F7"/>
    <w:rsid w:val="001732BA"/>
    <w:rsid w:val="00176DA7"/>
    <w:rsid w:val="00181194"/>
    <w:rsid w:val="0018244F"/>
    <w:rsid w:val="00182969"/>
    <w:rsid w:val="00186466"/>
    <w:rsid w:val="001877A8"/>
    <w:rsid w:val="001878B8"/>
    <w:rsid w:val="001910A0"/>
    <w:rsid w:val="001917BF"/>
    <w:rsid w:val="001979BD"/>
    <w:rsid w:val="00197CCF"/>
    <w:rsid w:val="001A071A"/>
    <w:rsid w:val="001A0F06"/>
    <w:rsid w:val="001A1EC5"/>
    <w:rsid w:val="001A33B0"/>
    <w:rsid w:val="001A3B54"/>
    <w:rsid w:val="001A722A"/>
    <w:rsid w:val="001B208D"/>
    <w:rsid w:val="001B21A4"/>
    <w:rsid w:val="001B252F"/>
    <w:rsid w:val="001B2DAC"/>
    <w:rsid w:val="001B4DF0"/>
    <w:rsid w:val="001B7CF2"/>
    <w:rsid w:val="001C3BAF"/>
    <w:rsid w:val="001C44E2"/>
    <w:rsid w:val="001C4640"/>
    <w:rsid w:val="001C50CF"/>
    <w:rsid w:val="001C52F7"/>
    <w:rsid w:val="001C5BFF"/>
    <w:rsid w:val="001C5F40"/>
    <w:rsid w:val="001C66E3"/>
    <w:rsid w:val="001C75CC"/>
    <w:rsid w:val="001C789A"/>
    <w:rsid w:val="001D1409"/>
    <w:rsid w:val="001D2C17"/>
    <w:rsid w:val="001D6170"/>
    <w:rsid w:val="001D7174"/>
    <w:rsid w:val="001E0F41"/>
    <w:rsid w:val="001E1DE3"/>
    <w:rsid w:val="001E3522"/>
    <w:rsid w:val="001E4138"/>
    <w:rsid w:val="001E6493"/>
    <w:rsid w:val="001F01E2"/>
    <w:rsid w:val="001F0A6B"/>
    <w:rsid w:val="001F11B5"/>
    <w:rsid w:val="001F45E9"/>
    <w:rsid w:val="001F5155"/>
    <w:rsid w:val="001F56DE"/>
    <w:rsid w:val="0020100A"/>
    <w:rsid w:val="00201B05"/>
    <w:rsid w:val="002065EC"/>
    <w:rsid w:val="00206933"/>
    <w:rsid w:val="002108C1"/>
    <w:rsid w:val="00211439"/>
    <w:rsid w:val="00212757"/>
    <w:rsid w:val="0021329D"/>
    <w:rsid w:val="0021368E"/>
    <w:rsid w:val="002177EA"/>
    <w:rsid w:val="00217E94"/>
    <w:rsid w:val="0022119A"/>
    <w:rsid w:val="00222094"/>
    <w:rsid w:val="002226D8"/>
    <w:rsid w:val="00223D86"/>
    <w:rsid w:val="002316FB"/>
    <w:rsid w:val="0023202C"/>
    <w:rsid w:val="002327F6"/>
    <w:rsid w:val="00233F45"/>
    <w:rsid w:val="00237D60"/>
    <w:rsid w:val="00242BD9"/>
    <w:rsid w:val="0024723A"/>
    <w:rsid w:val="002505AA"/>
    <w:rsid w:val="0025237E"/>
    <w:rsid w:val="00255976"/>
    <w:rsid w:val="002567FA"/>
    <w:rsid w:val="00257AA2"/>
    <w:rsid w:val="00261352"/>
    <w:rsid w:val="00261530"/>
    <w:rsid w:val="00270199"/>
    <w:rsid w:val="00271DE3"/>
    <w:rsid w:val="002739F7"/>
    <w:rsid w:val="00275A84"/>
    <w:rsid w:val="002779CC"/>
    <w:rsid w:val="00281811"/>
    <w:rsid w:val="00281BEB"/>
    <w:rsid w:val="00282D8D"/>
    <w:rsid w:val="00285D6D"/>
    <w:rsid w:val="00286289"/>
    <w:rsid w:val="002905B0"/>
    <w:rsid w:val="002915E2"/>
    <w:rsid w:val="0029431B"/>
    <w:rsid w:val="002953E6"/>
    <w:rsid w:val="002A11E4"/>
    <w:rsid w:val="002A4232"/>
    <w:rsid w:val="002A435D"/>
    <w:rsid w:val="002A4789"/>
    <w:rsid w:val="002A53A6"/>
    <w:rsid w:val="002A6539"/>
    <w:rsid w:val="002A6DD0"/>
    <w:rsid w:val="002A75FA"/>
    <w:rsid w:val="002B3D30"/>
    <w:rsid w:val="002B46E9"/>
    <w:rsid w:val="002B6CA1"/>
    <w:rsid w:val="002C0AAF"/>
    <w:rsid w:val="002C2394"/>
    <w:rsid w:val="002C408C"/>
    <w:rsid w:val="002C57E9"/>
    <w:rsid w:val="002C5BEE"/>
    <w:rsid w:val="002D0A39"/>
    <w:rsid w:val="002D0A87"/>
    <w:rsid w:val="002D25D2"/>
    <w:rsid w:val="002D3459"/>
    <w:rsid w:val="002D4855"/>
    <w:rsid w:val="002F0914"/>
    <w:rsid w:val="002F3808"/>
    <w:rsid w:val="002F39A5"/>
    <w:rsid w:val="002F4F72"/>
    <w:rsid w:val="002F5717"/>
    <w:rsid w:val="002F5D9F"/>
    <w:rsid w:val="002F6B0C"/>
    <w:rsid w:val="002F7106"/>
    <w:rsid w:val="002F72F6"/>
    <w:rsid w:val="00301947"/>
    <w:rsid w:val="00301FC9"/>
    <w:rsid w:val="00307C7F"/>
    <w:rsid w:val="003101AF"/>
    <w:rsid w:val="00310EBA"/>
    <w:rsid w:val="00311FFA"/>
    <w:rsid w:val="003138F4"/>
    <w:rsid w:val="00313989"/>
    <w:rsid w:val="00316F1F"/>
    <w:rsid w:val="00317CB7"/>
    <w:rsid w:val="00320AB9"/>
    <w:rsid w:val="00320F89"/>
    <w:rsid w:val="00323ECD"/>
    <w:rsid w:val="00330FF5"/>
    <w:rsid w:val="00334193"/>
    <w:rsid w:val="00335E43"/>
    <w:rsid w:val="003405DE"/>
    <w:rsid w:val="00343612"/>
    <w:rsid w:val="00343B11"/>
    <w:rsid w:val="00343F71"/>
    <w:rsid w:val="00344170"/>
    <w:rsid w:val="00345C7B"/>
    <w:rsid w:val="00345CE4"/>
    <w:rsid w:val="0035110E"/>
    <w:rsid w:val="00352FD0"/>
    <w:rsid w:val="003530BE"/>
    <w:rsid w:val="00355BEE"/>
    <w:rsid w:val="00360DCC"/>
    <w:rsid w:val="00365164"/>
    <w:rsid w:val="0036603A"/>
    <w:rsid w:val="00367094"/>
    <w:rsid w:val="003708AF"/>
    <w:rsid w:val="00370F39"/>
    <w:rsid w:val="00372791"/>
    <w:rsid w:val="0037531E"/>
    <w:rsid w:val="00376426"/>
    <w:rsid w:val="00377F53"/>
    <w:rsid w:val="00380F5D"/>
    <w:rsid w:val="0038103F"/>
    <w:rsid w:val="00382542"/>
    <w:rsid w:val="00384812"/>
    <w:rsid w:val="00390114"/>
    <w:rsid w:val="00391565"/>
    <w:rsid w:val="00394070"/>
    <w:rsid w:val="00394096"/>
    <w:rsid w:val="00394593"/>
    <w:rsid w:val="00394C27"/>
    <w:rsid w:val="003957F4"/>
    <w:rsid w:val="00396E52"/>
    <w:rsid w:val="003A026F"/>
    <w:rsid w:val="003A17C0"/>
    <w:rsid w:val="003A1B98"/>
    <w:rsid w:val="003A241A"/>
    <w:rsid w:val="003A2B08"/>
    <w:rsid w:val="003A3DFC"/>
    <w:rsid w:val="003A7669"/>
    <w:rsid w:val="003B0085"/>
    <w:rsid w:val="003B0B8A"/>
    <w:rsid w:val="003B5452"/>
    <w:rsid w:val="003B5B58"/>
    <w:rsid w:val="003C2926"/>
    <w:rsid w:val="003C2DFC"/>
    <w:rsid w:val="003C3CF7"/>
    <w:rsid w:val="003C4C88"/>
    <w:rsid w:val="003D12D8"/>
    <w:rsid w:val="003D24B2"/>
    <w:rsid w:val="003D2BE1"/>
    <w:rsid w:val="003D4C41"/>
    <w:rsid w:val="003E110A"/>
    <w:rsid w:val="003E1113"/>
    <w:rsid w:val="003E4B93"/>
    <w:rsid w:val="003E5A88"/>
    <w:rsid w:val="003E6ED0"/>
    <w:rsid w:val="003E7DA2"/>
    <w:rsid w:val="003F0866"/>
    <w:rsid w:val="003F3639"/>
    <w:rsid w:val="003F5BEC"/>
    <w:rsid w:val="003F5D31"/>
    <w:rsid w:val="00407F48"/>
    <w:rsid w:val="004110F1"/>
    <w:rsid w:val="004125DC"/>
    <w:rsid w:val="00412EA0"/>
    <w:rsid w:val="004142CD"/>
    <w:rsid w:val="004146EF"/>
    <w:rsid w:val="004149A9"/>
    <w:rsid w:val="00414AA3"/>
    <w:rsid w:val="00417115"/>
    <w:rsid w:val="00420201"/>
    <w:rsid w:val="00421C4F"/>
    <w:rsid w:val="004236BB"/>
    <w:rsid w:val="00424CF0"/>
    <w:rsid w:val="00426F98"/>
    <w:rsid w:val="0043063A"/>
    <w:rsid w:val="00430A52"/>
    <w:rsid w:val="004362BA"/>
    <w:rsid w:val="00437CD5"/>
    <w:rsid w:val="004402B3"/>
    <w:rsid w:val="00443E34"/>
    <w:rsid w:val="00444D2C"/>
    <w:rsid w:val="00444F00"/>
    <w:rsid w:val="00444F91"/>
    <w:rsid w:val="0044780D"/>
    <w:rsid w:val="00450725"/>
    <w:rsid w:val="00451367"/>
    <w:rsid w:val="0045185B"/>
    <w:rsid w:val="0045421E"/>
    <w:rsid w:val="004615E1"/>
    <w:rsid w:val="00461E93"/>
    <w:rsid w:val="00462716"/>
    <w:rsid w:val="00465479"/>
    <w:rsid w:val="00466F3E"/>
    <w:rsid w:val="00471AE7"/>
    <w:rsid w:val="0047378A"/>
    <w:rsid w:val="00475205"/>
    <w:rsid w:val="00476060"/>
    <w:rsid w:val="00483D63"/>
    <w:rsid w:val="0049051F"/>
    <w:rsid w:val="004A0CC6"/>
    <w:rsid w:val="004A11E9"/>
    <w:rsid w:val="004A1E0D"/>
    <w:rsid w:val="004A1E83"/>
    <w:rsid w:val="004A3A28"/>
    <w:rsid w:val="004A54A4"/>
    <w:rsid w:val="004A7B46"/>
    <w:rsid w:val="004A7DE8"/>
    <w:rsid w:val="004B0AEA"/>
    <w:rsid w:val="004B1F17"/>
    <w:rsid w:val="004B21B2"/>
    <w:rsid w:val="004B22AC"/>
    <w:rsid w:val="004B2C4D"/>
    <w:rsid w:val="004B2D5F"/>
    <w:rsid w:val="004B37DF"/>
    <w:rsid w:val="004B4853"/>
    <w:rsid w:val="004B6D42"/>
    <w:rsid w:val="004C1EB6"/>
    <w:rsid w:val="004C2502"/>
    <w:rsid w:val="004D28D5"/>
    <w:rsid w:val="004D3804"/>
    <w:rsid w:val="004D4AA6"/>
    <w:rsid w:val="004E04A8"/>
    <w:rsid w:val="004E4033"/>
    <w:rsid w:val="004E4D11"/>
    <w:rsid w:val="004E540E"/>
    <w:rsid w:val="004E6A80"/>
    <w:rsid w:val="004F1565"/>
    <w:rsid w:val="004F3461"/>
    <w:rsid w:val="004F37E7"/>
    <w:rsid w:val="004F3AB4"/>
    <w:rsid w:val="0050294F"/>
    <w:rsid w:val="00502DF1"/>
    <w:rsid w:val="00505ABA"/>
    <w:rsid w:val="00506D30"/>
    <w:rsid w:val="00512393"/>
    <w:rsid w:val="00512689"/>
    <w:rsid w:val="0051506E"/>
    <w:rsid w:val="00515552"/>
    <w:rsid w:val="00516CB4"/>
    <w:rsid w:val="00516EBF"/>
    <w:rsid w:val="0051710E"/>
    <w:rsid w:val="00523408"/>
    <w:rsid w:val="005275DB"/>
    <w:rsid w:val="005330EA"/>
    <w:rsid w:val="005343CA"/>
    <w:rsid w:val="00541FFE"/>
    <w:rsid w:val="0054382C"/>
    <w:rsid w:val="00546761"/>
    <w:rsid w:val="0055281D"/>
    <w:rsid w:val="00554787"/>
    <w:rsid w:val="00555B44"/>
    <w:rsid w:val="005604CC"/>
    <w:rsid w:val="00561914"/>
    <w:rsid w:val="00566A5F"/>
    <w:rsid w:val="0056789F"/>
    <w:rsid w:val="00567B1F"/>
    <w:rsid w:val="00571737"/>
    <w:rsid w:val="00571E2F"/>
    <w:rsid w:val="0057388D"/>
    <w:rsid w:val="00575495"/>
    <w:rsid w:val="00575794"/>
    <w:rsid w:val="0058306D"/>
    <w:rsid w:val="00584373"/>
    <w:rsid w:val="00584812"/>
    <w:rsid w:val="00584F6E"/>
    <w:rsid w:val="0059286E"/>
    <w:rsid w:val="00596D87"/>
    <w:rsid w:val="00597EAD"/>
    <w:rsid w:val="005A09BA"/>
    <w:rsid w:val="005A25E4"/>
    <w:rsid w:val="005A2619"/>
    <w:rsid w:val="005A41EB"/>
    <w:rsid w:val="005A4312"/>
    <w:rsid w:val="005A6AB5"/>
    <w:rsid w:val="005A749A"/>
    <w:rsid w:val="005B1552"/>
    <w:rsid w:val="005B1846"/>
    <w:rsid w:val="005C21C7"/>
    <w:rsid w:val="005C4C89"/>
    <w:rsid w:val="005C50E5"/>
    <w:rsid w:val="005D0B11"/>
    <w:rsid w:val="005D116C"/>
    <w:rsid w:val="005D35A0"/>
    <w:rsid w:val="005D651A"/>
    <w:rsid w:val="005E4D4C"/>
    <w:rsid w:val="005F0D02"/>
    <w:rsid w:val="005F2656"/>
    <w:rsid w:val="005F3FF1"/>
    <w:rsid w:val="00600448"/>
    <w:rsid w:val="006026C7"/>
    <w:rsid w:val="00602892"/>
    <w:rsid w:val="006032D8"/>
    <w:rsid w:val="006039FD"/>
    <w:rsid w:val="00605266"/>
    <w:rsid w:val="006065F5"/>
    <w:rsid w:val="006111E1"/>
    <w:rsid w:val="006125E5"/>
    <w:rsid w:val="006136D3"/>
    <w:rsid w:val="00614403"/>
    <w:rsid w:val="00615473"/>
    <w:rsid w:val="00620EB4"/>
    <w:rsid w:val="00623E79"/>
    <w:rsid w:val="00625C32"/>
    <w:rsid w:val="00631C0E"/>
    <w:rsid w:val="0063405A"/>
    <w:rsid w:val="006352E6"/>
    <w:rsid w:val="00637BA3"/>
    <w:rsid w:val="00640551"/>
    <w:rsid w:val="00640CD2"/>
    <w:rsid w:val="00640FEA"/>
    <w:rsid w:val="006416A6"/>
    <w:rsid w:val="0064237B"/>
    <w:rsid w:val="00644B41"/>
    <w:rsid w:val="00651DC2"/>
    <w:rsid w:val="00652113"/>
    <w:rsid w:val="00655A15"/>
    <w:rsid w:val="006566B1"/>
    <w:rsid w:val="006574B1"/>
    <w:rsid w:val="00657E1D"/>
    <w:rsid w:val="00660E8F"/>
    <w:rsid w:val="00661009"/>
    <w:rsid w:val="00661837"/>
    <w:rsid w:val="006655BF"/>
    <w:rsid w:val="0066567A"/>
    <w:rsid w:val="00665F87"/>
    <w:rsid w:val="006666D9"/>
    <w:rsid w:val="00672148"/>
    <w:rsid w:val="0067377D"/>
    <w:rsid w:val="006738EE"/>
    <w:rsid w:val="00673B84"/>
    <w:rsid w:val="00674207"/>
    <w:rsid w:val="00676A19"/>
    <w:rsid w:val="0069000F"/>
    <w:rsid w:val="00692258"/>
    <w:rsid w:val="006934BF"/>
    <w:rsid w:val="0069525B"/>
    <w:rsid w:val="00697912"/>
    <w:rsid w:val="006A0F1A"/>
    <w:rsid w:val="006A1B49"/>
    <w:rsid w:val="006A202E"/>
    <w:rsid w:val="006A2A82"/>
    <w:rsid w:val="006A385A"/>
    <w:rsid w:val="006A3BCA"/>
    <w:rsid w:val="006A4279"/>
    <w:rsid w:val="006B0537"/>
    <w:rsid w:val="006B6144"/>
    <w:rsid w:val="006B6D70"/>
    <w:rsid w:val="006C1022"/>
    <w:rsid w:val="006C483B"/>
    <w:rsid w:val="006C6D70"/>
    <w:rsid w:val="006E1380"/>
    <w:rsid w:val="006E1C5A"/>
    <w:rsid w:val="006E448F"/>
    <w:rsid w:val="006E6C37"/>
    <w:rsid w:val="006F025E"/>
    <w:rsid w:val="006F0868"/>
    <w:rsid w:val="006F1693"/>
    <w:rsid w:val="006F20C6"/>
    <w:rsid w:val="006F7570"/>
    <w:rsid w:val="00703C84"/>
    <w:rsid w:val="00707353"/>
    <w:rsid w:val="00714357"/>
    <w:rsid w:val="0071452A"/>
    <w:rsid w:val="00717506"/>
    <w:rsid w:val="00722A51"/>
    <w:rsid w:val="00731FC5"/>
    <w:rsid w:val="00732B4C"/>
    <w:rsid w:val="007473EB"/>
    <w:rsid w:val="00747D21"/>
    <w:rsid w:val="00751DBB"/>
    <w:rsid w:val="0075230E"/>
    <w:rsid w:val="007524E6"/>
    <w:rsid w:val="007551E5"/>
    <w:rsid w:val="00757CB6"/>
    <w:rsid w:val="00764F45"/>
    <w:rsid w:val="00767329"/>
    <w:rsid w:val="00767DFD"/>
    <w:rsid w:val="00770888"/>
    <w:rsid w:val="0077100E"/>
    <w:rsid w:val="00773DBC"/>
    <w:rsid w:val="0077692F"/>
    <w:rsid w:val="00776B72"/>
    <w:rsid w:val="00780160"/>
    <w:rsid w:val="0078236C"/>
    <w:rsid w:val="00782690"/>
    <w:rsid w:val="00783A99"/>
    <w:rsid w:val="0078672D"/>
    <w:rsid w:val="00790450"/>
    <w:rsid w:val="007904D4"/>
    <w:rsid w:val="00790732"/>
    <w:rsid w:val="00791F22"/>
    <w:rsid w:val="00792C32"/>
    <w:rsid w:val="00793AB9"/>
    <w:rsid w:val="00794872"/>
    <w:rsid w:val="00794A01"/>
    <w:rsid w:val="007A5E92"/>
    <w:rsid w:val="007B19FD"/>
    <w:rsid w:val="007B363B"/>
    <w:rsid w:val="007B3CCA"/>
    <w:rsid w:val="007B5C42"/>
    <w:rsid w:val="007B6044"/>
    <w:rsid w:val="007B63EE"/>
    <w:rsid w:val="007B6C12"/>
    <w:rsid w:val="007B7141"/>
    <w:rsid w:val="007B775E"/>
    <w:rsid w:val="007C1EC6"/>
    <w:rsid w:val="007C2CAB"/>
    <w:rsid w:val="007C3CE8"/>
    <w:rsid w:val="007C54FD"/>
    <w:rsid w:val="007D2002"/>
    <w:rsid w:val="007D478A"/>
    <w:rsid w:val="007D529F"/>
    <w:rsid w:val="007E00C0"/>
    <w:rsid w:val="007E0BCB"/>
    <w:rsid w:val="007E353F"/>
    <w:rsid w:val="007E6D34"/>
    <w:rsid w:val="007F0598"/>
    <w:rsid w:val="007F72AC"/>
    <w:rsid w:val="007F7BDD"/>
    <w:rsid w:val="008007F2"/>
    <w:rsid w:val="008049C3"/>
    <w:rsid w:val="00811BC3"/>
    <w:rsid w:val="0081216A"/>
    <w:rsid w:val="008126B9"/>
    <w:rsid w:val="00812E98"/>
    <w:rsid w:val="0081428F"/>
    <w:rsid w:val="00814BDB"/>
    <w:rsid w:val="008163D9"/>
    <w:rsid w:val="0082057F"/>
    <w:rsid w:val="00824395"/>
    <w:rsid w:val="008313C3"/>
    <w:rsid w:val="00833B7E"/>
    <w:rsid w:val="0083412C"/>
    <w:rsid w:val="00840295"/>
    <w:rsid w:val="00841076"/>
    <w:rsid w:val="00841903"/>
    <w:rsid w:val="00842634"/>
    <w:rsid w:val="008429DF"/>
    <w:rsid w:val="00843957"/>
    <w:rsid w:val="008447D3"/>
    <w:rsid w:val="00846394"/>
    <w:rsid w:val="008472A9"/>
    <w:rsid w:val="008479A7"/>
    <w:rsid w:val="00847BF6"/>
    <w:rsid w:val="00847C4C"/>
    <w:rsid w:val="008513C9"/>
    <w:rsid w:val="00851CB2"/>
    <w:rsid w:val="00853F02"/>
    <w:rsid w:val="00854B97"/>
    <w:rsid w:val="0085607E"/>
    <w:rsid w:val="0086288F"/>
    <w:rsid w:val="008652F8"/>
    <w:rsid w:val="008675FE"/>
    <w:rsid w:val="00870ECD"/>
    <w:rsid w:val="008719EF"/>
    <w:rsid w:val="0087403B"/>
    <w:rsid w:val="00874FFD"/>
    <w:rsid w:val="00877624"/>
    <w:rsid w:val="00877ECA"/>
    <w:rsid w:val="0088094E"/>
    <w:rsid w:val="00883F06"/>
    <w:rsid w:val="00883F35"/>
    <w:rsid w:val="00885EC5"/>
    <w:rsid w:val="00886D0D"/>
    <w:rsid w:val="008907A8"/>
    <w:rsid w:val="00891C0F"/>
    <w:rsid w:val="008954DB"/>
    <w:rsid w:val="00896049"/>
    <w:rsid w:val="0089672C"/>
    <w:rsid w:val="00896875"/>
    <w:rsid w:val="008A1741"/>
    <w:rsid w:val="008A1C45"/>
    <w:rsid w:val="008A228E"/>
    <w:rsid w:val="008A2BE2"/>
    <w:rsid w:val="008A33AB"/>
    <w:rsid w:val="008A38CC"/>
    <w:rsid w:val="008A39FB"/>
    <w:rsid w:val="008A4CAF"/>
    <w:rsid w:val="008A5E15"/>
    <w:rsid w:val="008A6030"/>
    <w:rsid w:val="008B0132"/>
    <w:rsid w:val="008B2214"/>
    <w:rsid w:val="008B70FC"/>
    <w:rsid w:val="008B7122"/>
    <w:rsid w:val="008C1E63"/>
    <w:rsid w:val="008C279F"/>
    <w:rsid w:val="008C2E8A"/>
    <w:rsid w:val="008C46C9"/>
    <w:rsid w:val="008C5876"/>
    <w:rsid w:val="008C5C0B"/>
    <w:rsid w:val="008C7877"/>
    <w:rsid w:val="008D1A77"/>
    <w:rsid w:val="008D3B27"/>
    <w:rsid w:val="008D5EAA"/>
    <w:rsid w:val="008E2A87"/>
    <w:rsid w:val="008E4000"/>
    <w:rsid w:val="008E4BBB"/>
    <w:rsid w:val="008F0BD4"/>
    <w:rsid w:val="008F1B29"/>
    <w:rsid w:val="008F2266"/>
    <w:rsid w:val="008F45A5"/>
    <w:rsid w:val="008F57C1"/>
    <w:rsid w:val="009005E2"/>
    <w:rsid w:val="00904F01"/>
    <w:rsid w:val="00905D6C"/>
    <w:rsid w:val="00906654"/>
    <w:rsid w:val="0091032C"/>
    <w:rsid w:val="00911081"/>
    <w:rsid w:val="009130C5"/>
    <w:rsid w:val="00913416"/>
    <w:rsid w:val="00913F4E"/>
    <w:rsid w:val="00915432"/>
    <w:rsid w:val="00915896"/>
    <w:rsid w:val="00915D78"/>
    <w:rsid w:val="00916B34"/>
    <w:rsid w:val="00925119"/>
    <w:rsid w:val="009323B1"/>
    <w:rsid w:val="00932CA5"/>
    <w:rsid w:val="009334F9"/>
    <w:rsid w:val="00940326"/>
    <w:rsid w:val="00940FC9"/>
    <w:rsid w:val="009449B5"/>
    <w:rsid w:val="00945B58"/>
    <w:rsid w:val="00947219"/>
    <w:rsid w:val="009553AD"/>
    <w:rsid w:val="009611C0"/>
    <w:rsid w:val="0096226A"/>
    <w:rsid w:val="00963139"/>
    <w:rsid w:val="00963D87"/>
    <w:rsid w:val="00964A1D"/>
    <w:rsid w:val="00964FD3"/>
    <w:rsid w:val="00970CF0"/>
    <w:rsid w:val="009713A2"/>
    <w:rsid w:val="0097261A"/>
    <w:rsid w:val="009735BA"/>
    <w:rsid w:val="0097462F"/>
    <w:rsid w:val="00974839"/>
    <w:rsid w:val="00975ED1"/>
    <w:rsid w:val="009772AB"/>
    <w:rsid w:val="00977441"/>
    <w:rsid w:val="009819D2"/>
    <w:rsid w:val="0098202B"/>
    <w:rsid w:val="009827D0"/>
    <w:rsid w:val="0098312F"/>
    <w:rsid w:val="00983339"/>
    <w:rsid w:val="00983C4E"/>
    <w:rsid w:val="00983EE1"/>
    <w:rsid w:val="00984A0E"/>
    <w:rsid w:val="00986C8C"/>
    <w:rsid w:val="009875FF"/>
    <w:rsid w:val="00987E94"/>
    <w:rsid w:val="00991DA8"/>
    <w:rsid w:val="00993B04"/>
    <w:rsid w:val="00997025"/>
    <w:rsid w:val="009A3486"/>
    <w:rsid w:val="009A35BC"/>
    <w:rsid w:val="009A6C32"/>
    <w:rsid w:val="009A7E58"/>
    <w:rsid w:val="009B7F90"/>
    <w:rsid w:val="009C041C"/>
    <w:rsid w:val="009C04E3"/>
    <w:rsid w:val="009C1BF7"/>
    <w:rsid w:val="009C6604"/>
    <w:rsid w:val="009D04EA"/>
    <w:rsid w:val="009D0A51"/>
    <w:rsid w:val="009D100F"/>
    <w:rsid w:val="009D2A67"/>
    <w:rsid w:val="009D3E06"/>
    <w:rsid w:val="009D53F2"/>
    <w:rsid w:val="009D691F"/>
    <w:rsid w:val="009D7877"/>
    <w:rsid w:val="009E079F"/>
    <w:rsid w:val="009E17C5"/>
    <w:rsid w:val="009E4074"/>
    <w:rsid w:val="009F14D3"/>
    <w:rsid w:val="009F196F"/>
    <w:rsid w:val="009F3190"/>
    <w:rsid w:val="009F42E9"/>
    <w:rsid w:val="009F4C5A"/>
    <w:rsid w:val="009F6F41"/>
    <w:rsid w:val="009F7040"/>
    <w:rsid w:val="00A00206"/>
    <w:rsid w:val="00A002BC"/>
    <w:rsid w:val="00A02BDE"/>
    <w:rsid w:val="00A0328D"/>
    <w:rsid w:val="00A060A1"/>
    <w:rsid w:val="00A106B0"/>
    <w:rsid w:val="00A11D99"/>
    <w:rsid w:val="00A124A7"/>
    <w:rsid w:val="00A155FA"/>
    <w:rsid w:val="00A15F85"/>
    <w:rsid w:val="00A1658C"/>
    <w:rsid w:val="00A16C4F"/>
    <w:rsid w:val="00A208DE"/>
    <w:rsid w:val="00A25814"/>
    <w:rsid w:val="00A25C80"/>
    <w:rsid w:val="00A3095B"/>
    <w:rsid w:val="00A30F95"/>
    <w:rsid w:val="00A321EE"/>
    <w:rsid w:val="00A33367"/>
    <w:rsid w:val="00A366DB"/>
    <w:rsid w:val="00A46EBE"/>
    <w:rsid w:val="00A50144"/>
    <w:rsid w:val="00A50314"/>
    <w:rsid w:val="00A529B6"/>
    <w:rsid w:val="00A55614"/>
    <w:rsid w:val="00A571BB"/>
    <w:rsid w:val="00A575B6"/>
    <w:rsid w:val="00A648D6"/>
    <w:rsid w:val="00A74F24"/>
    <w:rsid w:val="00A751CB"/>
    <w:rsid w:val="00A755C0"/>
    <w:rsid w:val="00A84201"/>
    <w:rsid w:val="00A85C71"/>
    <w:rsid w:val="00A952FC"/>
    <w:rsid w:val="00AA50C9"/>
    <w:rsid w:val="00AA7F47"/>
    <w:rsid w:val="00AB200A"/>
    <w:rsid w:val="00AC184D"/>
    <w:rsid w:val="00AC3E22"/>
    <w:rsid w:val="00AC481B"/>
    <w:rsid w:val="00AC51F1"/>
    <w:rsid w:val="00AC6F1C"/>
    <w:rsid w:val="00AD0918"/>
    <w:rsid w:val="00AD2C29"/>
    <w:rsid w:val="00AD3544"/>
    <w:rsid w:val="00AD43DD"/>
    <w:rsid w:val="00AD556B"/>
    <w:rsid w:val="00AD574D"/>
    <w:rsid w:val="00AD5B15"/>
    <w:rsid w:val="00AD6AF5"/>
    <w:rsid w:val="00AD70FE"/>
    <w:rsid w:val="00AD716C"/>
    <w:rsid w:val="00AE0031"/>
    <w:rsid w:val="00AE1BD2"/>
    <w:rsid w:val="00AE5448"/>
    <w:rsid w:val="00AE7554"/>
    <w:rsid w:val="00AF0DCF"/>
    <w:rsid w:val="00AF22BE"/>
    <w:rsid w:val="00AF3E70"/>
    <w:rsid w:val="00AF7D75"/>
    <w:rsid w:val="00B01113"/>
    <w:rsid w:val="00B05F41"/>
    <w:rsid w:val="00B1035A"/>
    <w:rsid w:val="00B10781"/>
    <w:rsid w:val="00B11281"/>
    <w:rsid w:val="00B11918"/>
    <w:rsid w:val="00B13E4E"/>
    <w:rsid w:val="00B14C16"/>
    <w:rsid w:val="00B203E5"/>
    <w:rsid w:val="00B208C7"/>
    <w:rsid w:val="00B234F9"/>
    <w:rsid w:val="00B23ECD"/>
    <w:rsid w:val="00B253DB"/>
    <w:rsid w:val="00B31512"/>
    <w:rsid w:val="00B31BDC"/>
    <w:rsid w:val="00B31C60"/>
    <w:rsid w:val="00B32C43"/>
    <w:rsid w:val="00B3303D"/>
    <w:rsid w:val="00B35EAD"/>
    <w:rsid w:val="00B4033D"/>
    <w:rsid w:val="00B4091E"/>
    <w:rsid w:val="00B426CF"/>
    <w:rsid w:val="00B42BB5"/>
    <w:rsid w:val="00B43F12"/>
    <w:rsid w:val="00B45699"/>
    <w:rsid w:val="00B4726E"/>
    <w:rsid w:val="00B50B50"/>
    <w:rsid w:val="00B537C5"/>
    <w:rsid w:val="00B555BD"/>
    <w:rsid w:val="00B55B62"/>
    <w:rsid w:val="00B56369"/>
    <w:rsid w:val="00B56BE5"/>
    <w:rsid w:val="00B63745"/>
    <w:rsid w:val="00B64AAE"/>
    <w:rsid w:val="00B65546"/>
    <w:rsid w:val="00B65617"/>
    <w:rsid w:val="00B66142"/>
    <w:rsid w:val="00B6620D"/>
    <w:rsid w:val="00B707B7"/>
    <w:rsid w:val="00B70F88"/>
    <w:rsid w:val="00B736E7"/>
    <w:rsid w:val="00B75253"/>
    <w:rsid w:val="00B7659B"/>
    <w:rsid w:val="00B77EEE"/>
    <w:rsid w:val="00B833AB"/>
    <w:rsid w:val="00B83C75"/>
    <w:rsid w:val="00B852A3"/>
    <w:rsid w:val="00B86F2D"/>
    <w:rsid w:val="00B90385"/>
    <w:rsid w:val="00B91558"/>
    <w:rsid w:val="00B961E7"/>
    <w:rsid w:val="00B96B06"/>
    <w:rsid w:val="00BA22C6"/>
    <w:rsid w:val="00BA2C68"/>
    <w:rsid w:val="00BA30BE"/>
    <w:rsid w:val="00BA7C5C"/>
    <w:rsid w:val="00BB0DD8"/>
    <w:rsid w:val="00BB1F52"/>
    <w:rsid w:val="00BB3B44"/>
    <w:rsid w:val="00BB5F7E"/>
    <w:rsid w:val="00BB7CF8"/>
    <w:rsid w:val="00BB7FBC"/>
    <w:rsid w:val="00BC1881"/>
    <w:rsid w:val="00BC4289"/>
    <w:rsid w:val="00BC52BF"/>
    <w:rsid w:val="00BC72BC"/>
    <w:rsid w:val="00BD369F"/>
    <w:rsid w:val="00BD4BC0"/>
    <w:rsid w:val="00BD54AE"/>
    <w:rsid w:val="00BD6374"/>
    <w:rsid w:val="00BD76B3"/>
    <w:rsid w:val="00BF0210"/>
    <w:rsid w:val="00BF0FD7"/>
    <w:rsid w:val="00BF2F8A"/>
    <w:rsid w:val="00BF3D65"/>
    <w:rsid w:val="00BF4AD2"/>
    <w:rsid w:val="00BF525A"/>
    <w:rsid w:val="00C01050"/>
    <w:rsid w:val="00C03949"/>
    <w:rsid w:val="00C05C2E"/>
    <w:rsid w:val="00C05CF4"/>
    <w:rsid w:val="00C05E24"/>
    <w:rsid w:val="00C1393F"/>
    <w:rsid w:val="00C14F89"/>
    <w:rsid w:val="00C22ADF"/>
    <w:rsid w:val="00C22F53"/>
    <w:rsid w:val="00C23A66"/>
    <w:rsid w:val="00C250AD"/>
    <w:rsid w:val="00C26D7C"/>
    <w:rsid w:val="00C3602A"/>
    <w:rsid w:val="00C3772D"/>
    <w:rsid w:val="00C37A79"/>
    <w:rsid w:val="00C40914"/>
    <w:rsid w:val="00C456BB"/>
    <w:rsid w:val="00C47704"/>
    <w:rsid w:val="00C507FD"/>
    <w:rsid w:val="00C56AC2"/>
    <w:rsid w:val="00C56E26"/>
    <w:rsid w:val="00C6054A"/>
    <w:rsid w:val="00C61F88"/>
    <w:rsid w:val="00C63BF5"/>
    <w:rsid w:val="00C64258"/>
    <w:rsid w:val="00C64AA9"/>
    <w:rsid w:val="00C6727C"/>
    <w:rsid w:val="00C67D59"/>
    <w:rsid w:val="00C725BE"/>
    <w:rsid w:val="00C7331A"/>
    <w:rsid w:val="00C73C4E"/>
    <w:rsid w:val="00C7737D"/>
    <w:rsid w:val="00C80ADB"/>
    <w:rsid w:val="00C83580"/>
    <w:rsid w:val="00C85AE6"/>
    <w:rsid w:val="00C867E2"/>
    <w:rsid w:val="00C86A63"/>
    <w:rsid w:val="00C86CB3"/>
    <w:rsid w:val="00C87018"/>
    <w:rsid w:val="00C87780"/>
    <w:rsid w:val="00C941CD"/>
    <w:rsid w:val="00C951BC"/>
    <w:rsid w:val="00C96D03"/>
    <w:rsid w:val="00CA060D"/>
    <w:rsid w:val="00CA07AF"/>
    <w:rsid w:val="00CA294A"/>
    <w:rsid w:val="00CA2978"/>
    <w:rsid w:val="00CA3DBB"/>
    <w:rsid w:val="00CB011D"/>
    <w:rsid w:val="00CB0969"/>
    <w:rsid w:val="00CB3374"/>
    <w:rsid w:val="00CB3AB2"/>
    <w:rsid w:val="00CC1648"/>
    <w:rsid w:val="00CC4C51"/>
    <w:rsid w:val="00CC4F5F"/>
    <w:rsid w:val="00CD1751"/>
    <w:rsid w:val="00CD2A33"/>
    <w:rsid w:val="00CD32AC"/>
    <w:rsid w:val="00CD4312"/>
    <w:rsid w:val="00CD5354"/>
    <w:rsid w:val="00CE31D7"/>
    <w:rsid w:val="00CE391F"/>
    <w:rsid w:val="00CE4ACE"/>
    <w:rsid w:val="00CE5C4C"/>
    <w:rsid w:val="00CE6971"/>
    <w:rsid w:val="00CF0926"/>
    <w:rsid w:val="00CF63F9"/>
    <w:rsid w:val="00CF6EB4"/>
    <w:rsid w:val="00D000B9"/>
    <w:rsid w:val="00D0025D"/>
    <w:rsid w:val="00D015BE"/>
    <w:rsid w:val="00D01DED"/>
    <w:rsid w:val="00D03D60"/>
    <w:rsid w:val="00D117DE"/>
    <w:rsid w:val="00D125A6"/>
    <w:rsid w:val="00D15FC0"/>
    <w:rsid w:val="00D163D0"/>
    <w:rsid w:val="00D2066E"/>
    <w:rsid w:val="00D22FB2"/>
    <w:rsid w:val="00D2788A"/>
    <w:rsid w:val="00D30A9D"/>
    <w:rsid w:val="00D317C9"/>
    <w:rsid w:val="00D32EA0"/>
    <w:rsid w:val="00D33212"/>
    <w:rsid w:val="00D34B74"/>
    <w:rsid w:val="00D3545E"/>
    <w:rsid w:val="00D369C0"/>
    <w:rsid w:val="00D36CB1"/>
    <w:rsid w:val="00D4027C"/>
    <w:rsid w:val="00D4073D"/>
    <w:rsid w:val="00D410CB"/>
    <w:rsid w:val="00D419FA"/>
    <w:rsid w:val="00D44969"/>
    <w:rsid w:val="00D469D1"/>
    <w:rsid w:val="00D47155"/>
    <w:rsid w:val="00D5104F"/>
    <w:rsid w:val="00D52190"/>
    <w:rsid w:val="00D52F3C"/>
    <w:rsid w:val="00D600B1"/>
    <w:rsid w:val="00D6381D"/>
    <w:rsid w:val="00D63D57"/>
    <w:rsid w:val="00D6480B"/>
    <w:rsid w:val="00D66372"/>
    <w:rsid w:val="00D666DB"/>
    <w:rsid w:val="00D67959"/>
    <w:rsid w:val="00D73E38"/>
    <w:rsid w:val="00D83D93"/>
    <w:rsid w:val="00D87EBF"/>
    <w:rsid w:val="00D90EDD"/>
    <w:rsid w:val="00D91515"/>
    <w:rsid w:val="00D934AD"/>
    <w:rsid w:val="00D95B2D"/>
    <w:rsid w:val="00D95BD0"/>
    <w:rsid w:val="00DA1557"/>
    <w:rsid w:val="00DA260F"/>
    <w:rsid w:val="00DA2E02"/>
    <w:rsid w:val="00DA3A57"/>
    <w:rsid w:val="00DA5BBE"/>
    <w:rsid w:val="00DA6654"/>
    <w:rsid w:val="00DB2CED"/>
    <w:rsid w:val="00DB3D09"/>
    <w:rsid w:val="00DB452E"/>
    <w:rsid w:val="00DC0726"/>
    <w:rsid w:val="00DC2E52"/>
    <w:rsid w:val="00DC3279"/>
    <w:rsid w:val="00DC59FA"/>
    <w:rsid w:val="00DC701F"/>
    <w:rsid w:val="00DD2648"/>
    <w:rsid w:val="00DD417F"/>
    <w:rsid w:val="00DD4DFC"/>
    <w:rsid w:val="00DE3705"/>
    <w:rsid w:val="00DE384A"/>
    <w:rsid w:val="00DE64FE"/>
    <w:rsid w:val="00DE65B1"/>
    <w:rsid w:val="00DE6EB1"/>
    <w:rsid w:val="00DF3E34"/>
    <w:rsid w:val="00E00652"/>
    <w:rsid w:val="00E00794"/>
    <w:rsid w:val="00E008B0"/>
    <w:rsid w:val="00E01AD9"/>
    <w:rsid w:val="00E01F13"/>
    <w:rsid w:val="00E02E5E"/>
    <w:rsid w:val="00E047F4"/>
    <w:rsid w:val="00E101E5"/>
    <w:rsid w:val="00E1045F"/>
    <w:rsid w:val="00E11F9E"/>
    <w:rsid w:val="00E145F4"/>
    <w:rsid w:val="00E14DB1"/>
    <w:rsid w:val="00E2099D"/>
    <w:rsid w:val="00E210E8"/>
    <w:rsid w:val="00E243B5"/>
    <w:rsid w:val="00E24CFC"/>
    <w:rsid w:val="00E277D7"/>
    <w:rsid w:val="00E3246F"/>
    <w:rsid w:val="00E34A7D"/>
    <w:rsid w:val="00E407CE"/>
    <w:rsid w:val="00E40F59"/>
    <w:rsid w:val="00E41DE2"/>
    <w:rsid w:val="00E421D1"/>
    <w:rsid w:val="00E42EDA"/>
    <w:rsid w:val="00E43E94"/>
    <w:rsid w:val="00E441EE"/>
    <w:rsid w:val="00E452CD"/>
    <w:rsid w:val="00E47E41"/>
    <w:rsid w:val="00E53D2F"/>
    <w:rsid w:val="00E57F8C"/>
    <w:rsid w:val="00E608B7"/>
    <w:rsid w:val="00E60C61"/>
    <w:rsid w:val="00E60DC9"/>
    <w:rsid w:val="00E6305E"/>
    <w:rsid w:val="00E6316F"/>
    <w:rsid w:val="00E65541"/>
    <w:rsid w:val="00E65C5A"/>
    <w:rsid w:val="00E7528C"/>
    <w:rsid w:val="00E81195"/>
    <w:rsid w:val="00E840E7"/>
    <w:rsid w:val="00E87E07"/>
    <w:rsid w:val="00E92734"/>
    <w:rsid w:val="00E95AF4"/>
    <w:rsid w:val="00E96B86"/>
    <w:rsid w:val="00EA0EA6"/>
    <w:rsid w:val="00EA218B"/>
    <w:rsid w:val="00EA669C"/>
    <w:rsid w:val="00EB1C98"/>
    <w:rsid w:val="00EB3752"/>
    <w:rsid w:val="00EB76D9"/>
    <w:rsid w:val="00EC2AD3"/>
    <w:rsid w:val="00EC33E6"/>
    <w:rsid w:val="00EC50D1"/>
    <w:rsid w:val="00ED798E"/>
    <w:rsid w:val="00EE1D5A"/>
    <w:rsid w:val="00EE5A18"/>
    <w:rsid w:val="00EE5CBB"/>
    <w:rsid w:val="00EE6DB9"/>
    <w:rsid w:val="00EE7499"/>
    <w:rsid w:val="00EE7C85"/>
    <w:rsid w:val="00EF08E0"/>
    <w:rsid w:val="00EF13EB"/>
    <w:rsid w:val="00EF190B"/>
    <w:rsid w:val="00EF2678"/>
    <w:rsid w:val="00EF40BC"/>
    <w:rsid w:val="00EF60D6"/>
    <w:rsid w:val="00EF65C9"/>
    <w:rsid w:val="00EF7C48"/>
    <w:rsid w:val="00F00905"/>
    <w:rsid w:val="00F024E0"/>
    <w:rsid w:val="00F02613"/>
    <w:rsid w:val="00F03F34"/>
    <w:rsid w:val="00F100C6"/>
    <w:rsid w:val="00F10A21"/>
    <w:rsid w:val="00F15552"/>
    <w:rsid w:val="00F15BA1"/>
    <w:rsid w:val="00F15EDA"/>
    <w:rsid w:val="00F20C8D"/>
    <w:rsid w:val="00F21211"/>
    <w:rsid w:val="00F2196F"/>
    <w:rsid w:val="00F22ACE"/>
    <w:rsid w:val="00F23F40"/>
    <w:rsid w:val="00F25A85"/>
    <w:rsid w:val="00F30634"/>
    <w:rsid w:val="00F31D96"/>
    <w:rsid w:val="00F33C37"/>
    <w:rsid w:val="00F354FE"/>
    <w:rsid w:val="00F365B7"/>
    <w:rsid w:val="00F46096"/>
    <w:rsid w:val="00F478EF"/>
    <w:rsid w:val="00F47968"/>
    <w:rsid w:val="00F50FD4"/>
    <w:rsid w:val="00F56090"/>
    <w:rsid w:val="00F60030"/>
    <w:rsid w:val="00F6056F"/>
    <w:rsid w:val="00F61983"/>
    <w:rsid w:val="00F63684"/>
    <w:rsid w:val="00F72257"/>
    <w:rsid w:val="00F74C94"/>
    <w:rsid w:val="00F813FE"/>
    <w:rsid w:val="00F82644"/>
    <w:rsid w:val="00F828B9"/>
    <w:rsid w:val="00F83184"/>
    <w:rsid w:val="00F85310"/>
    <w:rsid w:val="00F86053"/>
    <w:rsid w:val="00F92BB5"/>
    <w:rsid w:val="00F93D47"/>
    <w:rsid w:val="00F9560F"/>
    <w:rsid w:val="00FA0FEC"/>
    <w:rsid w:val="00FA2183"/>
    <w:rsid w:val="00FA38B2"/>
    <w:rsid w:val="00FA6E1B"/>
    <w:rsid w:val="00FA77D1"/>
    <w:rsid w:val="00FB6260"/>
    <w:rsid w:val="00FB783D"/>
    <w:rsid w:val="00FC00FC"/>
    <w:rsid w:val="00FC15C3"/>
    <w:rsid w:val="00FC3489"/>
    <w:rsid w:val="00FC6F20"/>
    <w:rsid w:val="00FC7CB6"/>
    <w:rsid w:val="00FD1598"/>
    <w:rsid w:val="00FD20B9"/>
    <w:rsid w:val="00FD6AF6"/>
    <w:rsid w:val="00FD72B6"/>
    <w:rsid w:val="00FE097B"/>
    <w:rsid w:val="00FE1E80"/>
    <w:rsid w:val="00FE5288"/>
    <w:rsid w:val="00FE6A88"/>
    <w:rsid w:val="00FF3BA8"/>
    <w:rsid w:val="00FF624F"/>
    <w:rsid w:val="00FF6A3C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AE30"/>
  <w15:chartTrackingRefBased/>
  <w15:docId w15:val="{651E7EE3-6085-488C-9E39-041A173B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F7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1C52F7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1C52F7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C5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2F7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C52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2F7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C52F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C52F7"/>
    <w:pPr>
      <w:spacing w:after="0" w:line="240" w:lineRule="auto"/>
      <w:jc w:val="both"/>
    </w:pPr>
    <w:rPr>
      <w:rFonts w:ascii="Calibri" w:eastAsia="Calibri" w:hAnsi="Calibri" w:cs="Times New Roman"/>
      <w:lang w:val="sr-Cyrl-R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648"/>
    <w:rPr>
      <w:color w:val="605E5C"/>
      <w:shd w:val="clear" w:color="auto" w:fill="E1DFDD"/>
    </w:rPr>
  </w:style>
  <w:style w:type="paragraph" w:customStyle="1" w:styleId="Default">
    <w:name w:val="Default"/>
    <w:rsid w:val="00CC16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at.rs" TargetMode="External"/><Relationship Id="rId13" Type="http://schemas.openxmlformats.org/officeDocument/2006/relationships/hyperlink" Target="http://www.rda-backa.rs" TargetMode="External"/><Relationship Id="rId18" Type="http://schemas.openxmlformats.org/officeDocument/2006/relationships/hyperlink" Target="http://www.rrappr.r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arrro.rs" TargetMode="External"/><Relationship Id="rId7" Type="http://schemas.openxmlformats.org/officeDocument/2006/relationships/hyperlink" Target="http://www.raris.org" TargetMode="External"/><Relationship Id="rId12" Type="http://schemas.openxmlformats.org/officeDocument/2006/relationships/hyperlink" Target="http://www.rrazlatibor.rs" TargetMode="External"/><Relationship Id="rId17" Type="http://schemas.openxmlformats.org/officeDocument/2006/relationships/hyperlink" Target="http://www.rarei.rs" TargetMode="External"/><Relationship Id="rId25" Type="http://schemas.openxmlformats.org/officeDocument/2006/relationships/hyperlink" Target="mailto:mentoringpreradjivacka2026@ras.gov.r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dasp.rs" TargetMode="External"/><Relationship Id="rId20" Type="http://schemas.openxmlformats.org/officeDocument/2006/relationships/hyperlink" Target="http://www.panonreg.r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ra-jug.rs" TargetMode="External"/><Relationship Id="rId24" Type="http://schemas.openxmlformats.org/officeDocument/2006/relationships/hyperlink" Target="http://www.ras.gov.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da.org.rs" TargetMode="External"/><Relationship Id="rId23" Type="http://schemas.openxmlformats.org/officeDocument/2006/relationships/hyperlink" Target="http://www.veeda.rs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kv-rda.org" TargetMode="External"/><Relationship Id="rId19" Type="http://schemas.openxmlformats.org/officeDocument/2006/relationships/hyperlink" Target="http://www.rra-bp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arzarazvoj.org" TargetMode="External"/><Relationship Id="rId14" Type="http://schemas.openxmlformats.org/officeDocument/2006/relationships/hyperlink" Target="http://www.rrasrem.rs" TargetMode="External"/><Relationship Id="rId22" Type="http://schemas.openxmlformats.org/officeDocument/2006/relationships/hyperlink" Target="http://www.rrajuznibanat.r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s.gov.rs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ras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Zegarac</dc:creator>
  <cp:keywords/>
  <dc:description/>
  <cp:lastModifiedBy>Aleksandar Slobodan Kovačević</cp:lastModifiedBy>
  <cp:revision>2</cp:revision>
  <dcterms:created xsi:type="dcterms:W3CDTF">2026-05-13T18:38:00Z</dcterms:created>
  <dcterms:modified xsi:type="dcterms:W3CDTF">2026-05-13T18:38:00Z</dcterms:modified>
</cp:coreProperties>
</file>